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ED" w:rsidRDefault="00A066ED" w:rsidP="00EF356A">
      <w:pPr>
        <w:pStyle w:val="ab"/>
        <w:spacing w:after="0"/>
        <w:jc w:val="center"/>
        <w:rPr>
          <w:rStyle w:val="3"/>
          <w:rFonts w:eastAsia="Droid Sans Fallback"/>
          <w:u w:val="single"/>
        </w:rPr>
      </w:pPr>
    </w:p>
    <w:p w:rsidR="00A066ED" w:rsidRDefault="00A066ED" w:rsidP="00A066ED">
      <w:pPr>
        <w:tabs>
          <w:tab w:val="center" w:pos="5075"/>
        </w:tabs>
        <w:rPr>
          <w:b/>
        </w:rPr>
      </w:pPr>
      <w:r>
        <w:rPr>
          <w:b/>
        </w:rPr>
        <w:t>Муниципальное бюджетное общеобразовательное учреждение «Гимназия №1»</w:t>
      </w:r>
    </w:p>
    <w:p w:rsidR="00A066ED" w:rsidRDefault="00A066ED" w:rsidP="00A066ED">
      <w:pPr>
        <w:jc w:val="center"/>
        <w:rPr>
          <w:b/>
        </w:rPr>
      </w:pPr>
      <w:r>
        <w:rPr>
          <w:b/>
        </w:rPr>
        <w:t xml:space="preserve">с. Красногвардейского, МО  «Красногвардейского  района»,    </w:t>
      </w:r>
    </w:p>
    <w:p w:rsidR="00A066ED" w:rsidRDefault="00A066ED" w:rsidP="00A066ED">
      <w:pPr>
        <w:jc w:val="center"/>
        <w:rPr>
          <w:b/>
        </w:rPr>
      </w:pPr>
      <w:r>
        <w:rPr>
          <w:b/>
        </w:rPr>
        <w:t>Республики Адыгея, с. Красногвардейского, ул. Чапаева, 87 а</w:t>
      </w:r>
    </w:p>
    <w:p w:rsidR="00A066ED" w:rsidRDefault="00A066ED" w:rsidP="00A066ED">
      <w:pPr>
        <w:jc w:val="center"/>
        <w:rPr>
          <w:b/>
        </w:rPr>
      </w:pPr>
      <w:r>
        <w:rPr>
          <w:b/>
        </w:rPr>
        <w:t xml:space="preserve">Тел: 5-24-75, 5-24-42,  адрес электронной почты: </w:t>
      </w:r>
      <w:proofErr w:type="spellStart"/>
      <w:r>
        <w:rPr>
          <w:b/>
          <w:lang w:val="en-US"/>
        </w:rPr>
        <w:t>kmoug</w:t>
      </w:r>
      <w:proofErr w:type="spellEnd"/>
      <w:r>
        <w:rPr>
          <w:b/>
        </w:rPr>
        <w:t>1@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A066ED" w:rsidRDefault="00A066ED" w:rsidP="00A066ED">
      <w:pPr>
        <w:pStyle w:val="1b"/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ED" w:rsidRDefault="00A066ED" w:rsidP="00A066ED">
      <w:pPr>
        <w:pStyle w:val="1b"/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6ED" w:rsidRDefault="00A066ED" w:rsidP="00A066ED">
      <w:pPr>
        <w:rPr>
          <w:rFonts w:ascii="Calibri" w:eastAsia="Times New Roman" w:hAnsi="Calibri" w:cs="Calibri"/>
          <w:sz w:val="22"/>
          <w:szCs w:val="22"/>
          <w:lang w:eastAsia="ar-SA"/>
        </w:rPr>
      </w:pPr>
    </w:p>
    <w:p w:rsidR="00A066ED" w:rsidRDefault="00A066ED" w:rsidP="00A066ED">
      <w:pPr>
        <w:rPr>
          <w:rFonts w:cs="Calibri"/>
          <w:lang w:eastAsia="ar-SA"/>
        </w:rPr>
      </w:pPr>
    </w:p>
    <w:p w:rsidR="00A066ED" w:rsidRDefault="00A066ED" w:rsidP="00A066ED">
      <w:pPr>
        <w:rPr>
          <w:rFonts w:cs="Times New Roman"/>
          <w:sz w:val="36"/>
          <w:szCs w:val="36"/>
          <w:lang w:eastAsia="ru-RU"/>
        </w:rPr>
      </w:pPr>
    </w:p>
    <w:p w:rsidR="00A066ED" w:rsidRDefault="00A066ED" w:rsidP="00A066ED">
      <w:pPr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A066ED" w:rsidRDefault="00A066ED" w:rsidP="00A066ED">
      <w:pPr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A066ED" w:rsidRDefault="00A066ED" w:rsidP="00A066ED">
      <w:pPr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A066ED" w:rsidRDefault="00A066ED" w:rsidP="00A066ED">
      <w:pPr>
        <w:jc w:val="center"/>
        <w:rPr>
          <w:rFonts w:ascii="Times New Roman" w:hAnsi="Times New Roman"/>
          <w:sz w:val="36"/>
          <w:szCs w:val="36"/>
          <w:lang w:eastAsia="ar-SA"/>
        </w:rPr>
      </w:pPr>
      <w:r>
        <w:rPr>
          <w:rFonts w:ascii="Times New Roman" w:hAnsi="Times New Roman"/>
          <w:sz w:val="36"/>
          <w:szCs w:val="36"/>
          <w:lang w:eastAsia="ar-SA"/>
        </w:rPr>
        <w:t>Рабочая программа</w:t>
      </w:r>
      <w:r>
        <w:rPr>
          <w:sz w:val="36"/>
          <w:szCs w:val="36"/>
          <w:lang w:eastAsia="ar-SA"/>
        </w:rPr>
        <w:t xml:space="preserve"> дополнительного образования </w:t>
      </w:r>
    </w:p>
    <w:p w:rsidR="00A066ED" w:rsidRDefault="00A066ED" w:rsidP="00A066ED">
      <w:pPr>
        <w:jc w:val="center"/>
        <w:rPr>
          <w:rFonts w:ascii="Times New Roman" w:hAnsi="Times New Roman"/>
          <w:sz w:val="36"/>
          <w:szCs w:val="36"/>
          <w:lang w:eastAsia="ar-SA"/>
        </w:rPr>
      </w:pPr>
      <w:r>
        <w:rPr>
          <w:rFonts w:ascii="Times New Roman" w:hAnsi="Times New Roman"/>
          <w:sz w:val="36"/>
          <w:szCs w:val="36"/>
          <w:lang w:eastAsia="ar-SA"/>
        </w:rPr>
        <w:t>с использованием</w:t>
      </w:r>
    </w:p>
    <w:p w:rsidR="00A066ED" w:rsidRDefault="00A066ED" w:rsidP="00A066ED">
      <w:pPr>
        <w:jc w:val="center"/>
        <w:rPr>
          <w:rFonts w:ascii="Times New Roman" w:hAnsi="Times New Roman"/>
          <w:sz w:val="36"/>
          <w:szCs w:val="36"/>
          <w:lang w:eastAsia="ar-SA"/>
        </w:rPr>
      </w:pPr>
      <w:r>
        <w:rPr>
          <w:rFonts w:ascii="Times New Roman" w:hAnsi="Times New Roman"/>
          <w:sz w:val="36"/>
          <w:szCs w:val="36"/>
          <w:lang w:eastAsia="ar-SA"/>
        </w:rPr>
        <w:t>оборудования центра</w:t>
      </w:r>
    </w:p>
    <w:p w:rsidR="00A066ED" w:rsidRDefault="00A066ED" w:rsidP="00A066ED">
      <w:pPr>
        <w:jc w:val="center"/>
        <w:rPr>
          <w:rFonts w:ascii="Calibri" w:hAnsi="Calibri"/>
          <w:sz w:val="36"/>
          <w:szCs w:val="36"/>
          <w:lang w:eastAsia="ar-SA"/>
        </w:rPr>
      </w:pPr>
      <w:r>
        <w:rPr>
          <w:rFonts w:ascii="Times New Roman" w:hAnsi="Times New Roman"/>
          <w:sz w:val="36"/>
          <w:szCs w:val="36"/>
          <w:lang w:eastAsia="ar-SA"/>
        </w:rPr>
        <w:t>«Точка роста»</w:t>
      </w:r>
    </w:p>
    <w:p w:rsidR="00A066ED" w:rsidRDefault="00A066ED" w:rsidP="00A066ED">
      <w:pPr>
        <w:pStyle w:val="ab"/>
        <w:spacing w:after="0"/>
        <w:jc w:val="center"/>
        <w:rPr>
          <w:sz w:val="28"/>
          <w:szCs w:val="28"/>
        </w:rPr>
      </w:pPr>
      <w:r>
        <w:rPr>
          <w:sz w:val="36"/>
          <w:szCs w:val="36"/>
          <w:lang w:eastAsia="ar-SA"/>
        </w:rPr>
        <w:t>«</w:t>
      </w:r>
      <w:r>
        <w:rPr>
          <w:rStyle w:val="3"/>
          <w:rFonts w:eastAsia="Droid Sans Fallback"/>
          <w:u w:val="single"/>
        </w:rPr>
        <w:t xml:space="preserve">«Робототехника </w:t>
      </w:r>
      <w:r>
        <w:rPr>
          <w:rStyle w:val="3"/>
          <w:rFonts w:eastAsia="Droid Sans Fallback"/>
          <w:u w:val="single"/>
          <w:lang w:val="en-US"/>
        </w:rPr>
        <w:t>EV</w:t>
      </w:r>
      <w:r>
        <w:rPr>
          <w:rStyle w:val="3"/>
          <w:rFonts w:eastAsia="Droid Sans Fallback"/>
          <w:u w:val="single"/>
        </w:rPr>
        <w:t>3»</w:t>
      </w:r>
    </w:p>
    <w:p w:rsidR="00A066ED" w:rsidRDefault="00A066ED" w:rsidP="00A066ED">
      <w:pPr>
        <w:rPr>
          <w:rFonts w:ascii="Times New Roman" w:hAnsi="Times New Roman"/>
          <w:sz w:val="36"/>
          <w:szCs w:val="36"/>
          <w:lang w:eastAsia="ar-SA"/>
        </w:rPr>
      </w:pPr>
    </w:p>
    <w:p w:rsidR="00A066ED" w:rsidRDefault="00A066ED" w:rsidP="00A066ED">
      <w:pPr>
        <w:rPr>
          <w:rFonts w:ascii="Times New Roman" w:hAnsi="Times New Roman"/>
          <w:sz w:val="36"/>
          <w:szCs w:val="36"/>
          <w:lang w:eastAsia="ru-RU"/>
        </w:rPr>
      </w:pPr>
    </w:p>
    <w:p w:rsidR="00A066ED" w:rsidRDefault="00A066ED" w:rsidP="00A066ED">
      <w:pPr>
        <w:rPr>
          <w:rFonts w:ascii="Times New Roman" w:hAnsi="Times New Roman"/>
          <w:sz w:val="36"/>
          <w:szCs w:val="36"/>
        </w:rPr>
      </w:pPr>
    </w:p>
    <w:p w:rsidR="00A066ED" w:rsidRDefault="00A066ED" w:rsidP="00A066ED">
      <w:pPr>
        <w:rPr>
          <w:rFonts w:ascii="Calibri" w:hAnsi="Calibri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</w:t>
      </w:r>
    </w:p>
    <w:p w:rsidR="00A066ED" w:rsidRDefault="00A066ED" w:rsidP="00A066ED">
      <w:pPr>
        <w:rPr>
          <w:sz w:val="36"/>
          <w:szCs w:val="36"/>
        </w:rPr>
      </w:pPr>
    </w:p>
    <w:p w:rsidR="00A066ED" w:rsidRDefault="00A066ED" w:rsidP="00A066ED">
      <w:pPr>
        <w:rPr>
          <w:sz w:val="36"/>
          <w:szCs w:val="36"/>
        </w:rPr>
      </w:pPr>
    </w:p>
    <w:p w:rsidR="00A066ED" w:rsidRDefault="00A066ED" w:rsidP="00A066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A066ED" w:rsidRDefault="00A066ED" w:rsidP="00A066ED">
      <w:pPr>
        <w:pStyle w:val="ab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A066ED" w:rsidRDefault="00A066ED" w:rsidP="00A066ED">
      <w:pPr>
        <w:pStyle w:val="ab"/>
        <w:spacing w:after="0"/>
        <w:jc w:val="center"/>
        <w:rPr>
          <w:sz w:val="36"/>
          <w:szCs w:val="36"/>
        </w:rPr>
      </w:pPr>
    </w:p>
    <w:p w:rsidR="00A066ED" w:rsidRDefault="00A066ED" w:rsidP="00A066ED">
      <w:pPr>
        <w:pStyle w:val="ab"/>
        <w:spacing w:after="0"/>
        <w:jc w:val="center"/>
        <w:rPr>
          <w:sz w:val="36"/>
          <w:szCs w:val="36"/>
        </w:rPr>
      </w:pPr>
    </w:p>
    <w:p w:rsidR="00A066ED" w:rsidRDefault="00A066ED" w:rsidP="00A066ED">
      <w:pPr>
        <w:pStyle w:val="ab"/>
        <w:spacing w:after="0"/>
        <w:jc w:val="center"/>
        <w:rPr>
          <w:sz w:val="36"/>
          <w:szCs w:val="36"/>
        </w:rPr>
      </w:pPr>
    </w:p>
    <w:p w:rsidR="00A066ED" w:rsidRDefault="00A066ED" w:rsidP="00A066ED">
      <w:pPr>
        <w:pStyle w:val="ab"/>
        <w:spacing w:after="0"/>
        <w:jc w:val="center"/>
        <w:rPr>
          <w:sz w:val="36"/>
          <w:szCs w:val="36"/>
        </w:rPr>
      </w:pPr>
    </w:p>
    <w:p w:rsidR="00A066ED" w:rsidRDefault="00A066ED" w:rsidP="00A066ED">
      <w:pPr>
        <w:pStyle w:val="ab"/>
        <w:spacing w:after="0"/>
        <w:jc w:val="center"/>
        <w:rPr>
          <w:sz w:val="36"/>
          <w:szCs w:val="36"/>
        </w:rPr>
      </w:pPr>
    </w:p>
    <w:p w:rsidR="00A066ED" w:rsidRDefault="00A066ED" w:rsidP="00A066ED">
      <w:pPr>
        <w:pStyle w:val="ab"/>
        <w:spacing w:after="0"/>
        <w:jc w:val="center"/>
        <w:rPr>
          <w:sz w:val="36"/>
          <w:szCs w:val="36"/>
        </w:rPr>
      </w:pPr>
    </w:p>
    <w:p w:rsidR="00A066ED" w:rsidRDefault="00A066ED" w:rsidP="00A066ED">
      <w:pPr>
        <w:pStyle w:val="ab"/>
        <w:spacing w:after="0"/>
        <w:jc w:val="center"/>
        <w:rPr>
          <w:sz w:val="36"/>
          <w:szCs w:val="36"/>
        </w:rPr>
      </w:pPr>
    </w:p>
    <w:p w:rsidR="00A066ED" w:rsidRDefault="00A066ED" w:rsidP="00A066ED">
      <w:pPr>
        <w:pStyle w:val="ab"/>
        <w:spacing w:after="0"/>
        <w:jc w:val="center"/>
        <w:rPr>
          <w:sz w:val="36"/>
          <w:szCs w:val="36"/>
        </w:rPr>
      </w:pPr>
    </w:p>
    <w:p w:rsidR="00A066ED" w:rsidRDefault="00A066ED" w:rsidP="00A066ED">
      <w:pPr>
        <w:pStyle w:val="ab"/>
        <w:spacing w:after="0"/>
        <w:jc w:val="center"/>
        <w:rPr>
          <w:sz w:val="36"/>
          <w:szCs w:val="36"/>
        </w:rPr>
      </w:pPr>
    </w:p>
    <w:p w:rsidR="00A066ED" w:rsidRDefault="00A066ED" w:rsidP="00A066ED">
      <w:pPr>
        <w:pStyle w:val="ab"/>
        <w:spacing w:after="0"/>
        <w:jc w:val="center"/>
        <w:rPr>
          <w:sz w:val="36"/>
          <w:szCs w:val="36"/>
        </w:rPr>
      </w:pPr>
    </w:p>
    <w:p w:rsidR="00A066ED" w:rsidRDefault="00A066ED" w:rsidP="00A066ED">
      <w:pPr>
        <w:pStyle w:val="ab"/>
        <w:spacing w:after="0"/>
        <w:jc w:val="center"/>
        <w:rPr>
          <w:sz w:val="36"/>
          <w:szCs w:val="36"/>
        </w:rPr>
      </w:pPr>
    </w:p>
    <w:p w:rsidR="00A066ED" w:rsidRDefault="00A066ED" w:rsidP="00A066ED">
      <w:pPr>
        <w:pStyle w:val="ab"/>
        <w:spacing w:after="0"/>
        <w:jc w:val="center"/>
        <w:rPr>
          <w:rStyle w:val="3"/>
          <w:rFonts w:eastAsia="Droid Sans Fallback"/>
          <w:u w:val="single"/>
        </w:rPr>
      </w:pPr>
      <w:r>
        <w:rPr>
          <w:sz w:val="36"/>
          <w:szCs w:val="36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2022-2023 учебный год</w:t>
      </w:r>
    </w:p>
    <w:p w:rsidR="00EF356A" w:rsidRDefault="00A066ED" w:rsidP="00EF356A">
      <w:pPr>
        <w:jc w:val="center"/>
      </w:pPr>
      <w:r>
        <w:rPr>
          <w:rStyle w:val="3"/>
          <w:rFonts w:eastAsia="Droid Sans Fallback"/>
          <w:u w:val="single"/>
        </w:rPr>
        <w:lastRenderedPageBreak/>
        <w:t>\</w:t>
      </w:r>
      <w:r w:rsidR="00EF356A">
        <w:rPr>
          <w:rFonts w:ascii="Times New Roman" w:hAnsi="Times New Roman" w:cs="Times New Roman"/>
          <w:b/>
        </w:rPr>
        <w:t>Содержание программы</w:t>
      </w:r>
    </w:p>
    <w:p w:rsidR="00EF356A" w:rsidRDefault="00EF356A" w:rsidP="00EF356A">
      <w:pPr>
        <w:pStyle w:val="16"/>
        <w:ind w:left="567"/>
      </w:pPr>
    </w:p>
    <w:p w:rsidR="00EF356A" w:rsidRDefault="00EF356A" w:rsidP="00EF356A">
      <w:pPr>
        <w:pStyle w:val="1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№1. «Комплекс основных характеристик программ» </w:t>
      </w:r>
    </w:p>
    <w:p w:rsidR="00EF356A" w:rsidRDefault="00EF356A" w:rsidP="00EF356A">
      <w:pPr>
        <w:pStyle w:val="1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1. Пояснительная записка_______________________________________________________3</w:t>
      </w:r>
    </w:p>
    <w:p w:rsidR="00EF356A" w:rsidRDefault="00EF356A" w:rsidP="00EF356A">
      <w:pPr>
        <w:pStyle w:val="1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2. Планируемые результаты, формы и виды контроля_______________________________ 6</w:t>
      </w:r>
    </w:p>
    <w:p w:rsidR="00EF356A" w:rsidRDefault="00EF356A" w:rsidP="00EF356A">
      <w:pPr>
        <w:pStyle w:val="1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 Формы аттестации__________________________________________________________ 7</w:t>
      </w:r>
    </w:p>
    <w:p w:rsidR="00EF356A" w:rsidRDefault="00EF356A" w:rsidP="00EF3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4.Учебно-тематический план____________________________________________________8</w:t>
      </w:r>
    </w:p>
    <w:p w:rsidR="00EF356A" w:rsidRDefault="00EF356A" w:rsidP="00EF356A">
      <w:r>
        <w:rPr>
          <w:rFonts w:ascii="Times New Roman" w:hAnsi="Times New Roman" w:cs="Times New Roman"/>
        </w:rPr>
        <w:t>5. Содержание программы_____________________________________________________  9</w:t>
      </w:r>
    </w:p>
    <w:p w:rsidR="00EF356A" w:rsidRDefault="00EF356A" w:rsidP="00EF356A"/>
    <w:p w:rsidR="00EF356A" w:rsidRDefault="00EF356A" w:rsidP="00EF3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№ 2. «Комплекс организационно-педагогических условий»</w:t>
      </w:r>
    </w:p>
    <w:p w:rsidR="00EF356A" w:rsidRDefault="00EF356A" w:rsidP="00EF3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Методическое обеспечение дополнительной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программы_________ 11</w:t>
      </w:r>
    </w:p>
    <w:p w:rsidR="00EF356A" w:rsidRDefault="00EF356A" w:rsidP="00EF356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7. Список литературы ________________________________________________________ 12</w:t>
      </w:r>
    </w:p>
    <w:p w:rsidR="00EF356A" w:rsidRDefault="00EF356A" w:rsidP="00EF356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 Календарно-тематическое планирование_______________________________________13</w:t>
      </w:r>
    </w:p>
    <w:p w:rsidR="00EF356A" w:rsidRDefault="00EF356A" w:rsidP="00EF35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9. Оценочные материалы ______________________________________________________18</w:t>
      </w:r>
    </w:p>
    <w:p w:rsidR="00EF356A" w:rsidRDefault="00EF356A" w:rsidP="00EF356A">
      <w:pPr>
        <w:jc w:val="center"/>
        <w:rPr>
          <w:rFonts w:ascii="Times New Roman" w:hAnsi="Times New Roman" w:cs="Times New Roman"/>
          <w:b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</w:rPr>
      </w:pPr>
    </w:p>
    <w:p w:rsidR="00EF356A" w:rsidRDefault="00EF356A" w:rsidP="00EF356A">
      <w:pPr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 w:line="284" w:lineRule="atLeast"/>
        <w:ind w:right="4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/>
        <w:rPr>
          <w:rFonts w:ascii="Times New Roman" w:eastAsia="Times New Roman" w:hAnsi="Times New Roman" w:cs="Times New Roman"/>
          <w:sz w:val="28"/>
          <w:szCs w:val="28"/>
        </w:rPr>
      </w:pPr>
    </w:p>
    <w:p w:rsidR="00960538" w:rsidRDefault="00960538" w:rsidP="00EF3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6A" w:rsidRDefault="00EF356A" w:rsidP="00EF356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№1. «Комплекс основных характеристик программ»</w:t>
      </w:r>
    </w:p>
    <w:p w:rsidR="00EF356A" w:rsidRDefault="00EF356A" w:rsidP="00EF356A">
      <w:pPr>
        <w:ind w:firstLine="709"/>
        <w:jc w:val="center"/>
      </w:pPr>
    </w:p>
    <w:p w:rsidR="00EF356A" w:rsidRDefault="00EF356A" w:rsidP="00EF356A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EF356A" w:rsidRDefault="00EF356A" w:rsidP="00EF356A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</w:p>
    <w:p w:rsidR="00EF356A" w:rsidRDefault="00EF356A" w:rsidP="00EF356A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</w:rPr>
        <w:t xml:space="preserve"> программа </w:t>
      </w:r>
      <w:r>
        <w:rPr>
          <w:rStyle w:val="3"/>
          <w:rFonts w:eastAsia="Droid Sans Fallback"/>
          <w:sz w:val="24"/>
          <w:szCs w:val="24"/>
        </w:rPr>
        <w:t xml:space="preserve">«Робототехника </w:t>
      </w:r>
      <w:r>
        <w:rPr>
          <w:rStyle w:val="3"/>
          <w:rFonts w:eastAsia="Droid Sans Fallback"/>
          <w:sz w:val="24"/>
          <w:szCs w:val="24"/>
          <w:lang w:val="en-US"/>
        </w:rPr>
        <w:t>EV</w:t>
      </w:r>
      <w:r>
        <w:rPr>
          <w:rStyle w:val="3"/>
          <w:rFonts w:eastAsia="Droid Sans Fallback"/>
          <w:sz w:val="24"/>
          <w:szCs w:val="24"/>
        </w:rPr>
        <w:t>3»</w:t>
      </w:r>
      <w:r>
        <w:rPr>
          <w:rStyle w:val="2"/>
          <w:rFonts w:eastAsia="Droid Sans Fallback"/>
          <w:b/>
          <w:bCs/>
          <w:color w:val="000000"/>
          <w:sz w:val="24"/>
          <w:szCs w:val="24"/>
        </w:rPr>
        <w:t>(далее - Программа</w:t>
      </w:r>
      <w:proofErr w:type="gramStart"/>
      <w:r>
        <w:rPr>
          <w:rStyle w:val="2"/>
          <w:rFonts w:eastAsia="Droid Sans Fallback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оставлена на основе следующих нормативных документов:</w:t>
      </w:r>
    </w:p>
    <w:p w:rsidR="00EF356A" w:rsidRDefault="00EF356A" w:rsidP="00EF356A">
      <w:pPr>
        <w:numPr>
          <w:ilvl w:val="0"/>
          <w:numId w:val="3"/>
        </w:numPr>
        <w:ind w:firstLine="709"/>
        <w:jc w:val="both"/>
      </w:pPr>
      <w:r>
        <w:t xml:space="preserve">Федеральный закон Российской Федерации от 29 декабря 2012 г. № 273-ФЗ "Об образовании в Российской Федерации» (далее – ФЗ № 273); </w:t>
      </w:r>
    </w:p>
    <w:p w:rsidR="00EF356A" w:rsidRDefault="00EF356A" w:rsidP="00EF356A">
      <w:pPr>
        <w:numPr>
          <w:ilvl w:val="0"/>
          <w:numId w:val="3"/>
        </w:numPr>
        <w:ind w:firstLine="709"/>
        <w:jc w:val="both"/>
      </w:pPr>
      <w:r>
        <w:t>Указ Президента РФ от 7 мая 2012 г. № 599 "О мерах по реализации государственной политики в области образования и науки";</w:t>
      </w:r>
    </w:p>
    <w:p w:rsidR="00EF356A" w:rsidRDefault="00EF356A" w:rsidP="00EF356A">
      <w:pPr>
        <w:numPr>
          <w:ilvl w:val="0"/>
          <w:numId w:val="3"/>
        </w:numPr>
        <w:ind w:firstLine="709"/>
        <w:jc w:val="both"/>
      </w:pPr>
      <w:r>
        <w:t xml:space="preserve">Федеральная целевая программа развития образования на 2018 - 2025 годы» (от 26 декабря 2017 г. № 1642); </w:t>
      </w:r>
    </w:p>
    <w:p w:rsidR="00EF356A" w:rsidRDefault="00EF356A" w:rsidP="00EF356A">
      <w:pPr>
        <w:numPr>
          <w:ilvl w:val="0"/>
          <w:numId w:val="3"/>
        </w:numPr>
        <w:ind w:firstLine="709"/>
        <w:jc w:val="both"/>
      </w:pPr>
      <w:r>
        <w:t>Стратегия развития воспитания в РФ (2015–2025) (утв. Распоряжением Правительства РФ от 29 мая 2015 г. № 996-р);</w:t>
      </w:r>
    </w:p>
    <w:p w:rsidR="00EF356A" w:rsidRDefault="00EF356A" w:rsidP="00EF356A">
      <w:pPr>
        <w:numPr>
          <w:ilvl w:val="0"/>
          <w:numId w:val="3"/>
        </w:numPr>
        <w:ind w:firstLine="709"/>
        <w:jc w:val="both"/>
      </w:pPr>
      <w:r>
        <w:t>Концепция развития дополнительного образования детей (от 4 сентября 2014г. № 1726-р);</w:t>
      </w:r>
    </w:p>
    <w:p w:rsidR="00EF356A" w:rsidRDefault="00EF356A" w:rsidP="00EF356A">
      <w:pPr>
        <w:numPr>
          <w:ilvl w:val="0"/>
          <w:numId w:val="3"/>
        </w:numPr>
        <w:ind w:firstLine="709"/>
        <w:jc w:val="both"/>
      </w:pPr>
      <w: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t>Минобрнауки</w:t>
      </w:r>
      <w:proofErr w:type="spellEnd"/>
      <w:r>
        <w:t xml:space="preserve"> РФ от 29.08.2013 г. N 1008);</w:t>
      </w:r>
    </w:p>
    <w:p w:rsidR="00EF356A" w:rsidRDefault="00EF356A" w:rsidP="00EF356A">
      <w:pPr>
        <w:numPr>
          <w:ilvl w:val="0"/>
          <w:numId w:val="3"/>
        </w:numPr>
        <w:ind w:firstLine="709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РФ от 18.11.2015 № 09-3242 «О направлении рекомендаций» (вместе Методические рекомендации по проектированию дополнительных </w:t>
      </w:r>
      <w:proofErr w:type="spellStart"/>
      <w:r>
        <w:t>общеразвивающих</w:t>
      </w:r>
      <w:proofErr w:type="spellEnd"/>
      <w:r>
        <w:t xml:space="preserve"> программ);</w:t>
      </w:r>
    </w:p>
    <w:p w:rsidR="00EF356A" w:rsidRDefault="00EF356A" w:rsidP="00EF356A">
      <w:pPr>
        <w:numPr>
          <w:ilvl w:val="0"/>
          <w:numId w:val="3"/>
        </w:numPr>
        <w:ind w:firstLine="709"/>
        <w:jc w:val="both"/>
      </w:pPr>
      <w:r>
        <w:t xml:space="preserve">Основной образовательной программы </w:t>
      </w:r>
      <w:r w:rsidR="00234096">
        <w:t>МБУ ДО ЦДОД</w:t>
      </w:r>
      <w:r>
        <w:t>;</w:t>
      </w:r>
    </w:p>
    <w:p w:rsidR="00EF356A" w:rsidRDefault="00EF356A" w:rsidP="00EF356A">
      <w:pPr>
        <w:numPr>
          <w:ilvl w:val="0"/>
          <w:numId w:val="3"/>
        </w:numPr>
        <w:ind w:firstLine="709"/>
        <w:jc w:val="both"/>
        <w:rPr>
          <w:rStyle w:val="11"/>
          <w:rFonts w:eastAsia="Droid Sans Fallback"/>
          <w:b w:val="0"/>
          <w:bCs w:val="0"/>
          <w:iCs/>
          <w:color w:val="000000"/>
          <w:sz w:val="24"/>
          <w:szCs w:val="24"/>
          <w:lang w:eastAsia="ru-RU" w:bidi="ru-RU"/>
        </w:rPr>
      </w:pPr>
      <w:r>
        <w:t>Положения о структуре, порядке разработки и утверждения рабочих программ в МБУ ДО ЦД</w:t>
      </w:r>
      <w:r w:rsidR="00234096">
        <w:t>ОД</w:t>
      </w:r>
      <w:r>
        <w:t>;</w:t>
      </w:r>
    </w:p>
    <w:p w:rsidR="00EF356A" w:rsidRDefault="00EF356A" w:rsidP="00EF356A">
      <w:pPr>
        <w:numPr>
          <w:ilvl w:val="0"/>
          <w:numId w:val="3"/>
        </w:num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Style w:val="11"/>
          <w:rFonts w:eastAsia="Droid Sans Fallback"/>
          <w:b w:val="0"/>
          <w:bCs w:val="0"/>
          <w:iCs/>
          <w:color w:val="000000"/>
          <w:sz w:val="24"/>
          <w:szCs w:val="24"/>
          <w:lang w:eastAsia="ru-RU" w:bidi="ru-RU"/>
        </w:rPr>
        <w:t>Учебный план МБУ ДО ЦД</w:t>
      </w:r>
      <w:r w:rsidR="00960538">
        <w:rPr>
          <w:rStyle w:val="11"/>
          <w:rFonts w:eastAsia="Droid Sans Fallback"/>
          <w:b w:val="0"/>
          <w:bCs w:val="0"/>
          <w:iCs/>
          <w:color w:val="000000"/>
          <w:sz w:val="24"/>
          <w:szCs w:val="24"/>
          <w:lang w:eastAsia="ru-RU" w:bidi="ru-RU"/>
        </w:rPr>
        <w:t xml:space="preserve">ОД </w:t>
      </w:r>
      <w:r>
        <w:rPr>
          <w:rStyle w:val="11"/>
          <w:rFonts w:eastAsia="Droid Sans Fallback"/>
          <w:b w:val="0"/>
          <w:bCs w:val="0"/>
          <w:iCs/>
          <w:color w:val="000000"/>
          <w:sz w:val="24"/>
          <w:szCs w:val="24"/>
          <w:lang w:eastAsia="ru-RU" w:bidi="ru-RU"/>
        </w:rPr>
        <w:t xml:space="preserve"> на 202</w:t>
      </w:r>
      <w:r w:rsidRPr="00EF356A">
        <w:rPr>
          <w:rStyle w:val="11"/>
          <w:rFonts w:eastAsia="Droid Sans Fallback"/>
          <w:b w:val="0"/>
          <w:bCs w:val="0"/>
          <w:iCs/>
          <w:color w:val="000000"/>
          <w:sz w:val="24"/>
          <w:szCs w:val="24"/>
          <w:lang w:eastAsia="ru-RU" w:bidi="ru-RU"/>
        </w:rPr>
        <w:t xml:space="preserve">1 </w:t>
      </w:r>
      <w:r>
        <w:rPr>
          <w:rStyle w:val="11"/>
          <w:rFonts w:eastAsia="Droid Sans Fallback"/>
          <w:b w:val="0"/>
          <w:bCs w:val="0"/>
          <w:iCs/>
          <w:color w:val="000000"/>
          <w:sz w:val="24"/>
          <w:szCs w:val="24"/>
          <w:lang w:eastAsia="ru-RU" w:bidi="ru-RU"/>
        </w:rPr>
        <w:t>– 202</w:t>
      </w:r>
      <w:r w:rsidRPr="00EF356A">
        <w:rPr>
          <w:rStyle w:val="11"/>
          <w:rFonts w:eastAsia="Droid Sans Fallback"/>
          <w:b w:val="0"/>
          <w:bCs w:val="0"/>
          <w:iCs/>
          <w:color w:val="000000"/>
          <w:sz w:val="24"/>
          <w:szCs w:val="24"/>
          <w:lang w:eastAsia="ru-RU" w:bidi="ru-RU"/>
        </w:rPr>
        <w:t>2</w:t>
      </w:r>
      <w:r>
        <w:rPr>
          <w:rStyle w:val="11"/>
          <w:rFonts w:eastAsia="Droid Sans Fallback"/>
          <w:b w:val="0"/>
          <w:bCs w:val="0"/>
          <w:iCs/>
          <w:color w:val="000000"/>
          <w:sz w:val="24"/>
          <w:szCs w:val="24"/>
          <w:lang w:eastAsia="ru-RU" w:bidi="ru-RU"/>
        </w:rPr>
        <w:t xml:space="preserve"> учебный год</w:t>
      </w:r>
      <w:bookmarkStart w:id="0" w:name="bookmark211"/>
      <w:r>
        <w:rPr>
          <w:rStyle w:val="11"/>
          <w:rFonts w:eastAsia="Droid Sans Fallback"/>
          <w:b w:val="0"/>
          <w:bCs w:val="0"/>
          <w:iCs/>
          <w:color w:val="000000"/>
          <w:sz w:val="24"/>
          <w:szCs w:val="24"/>
          <w:lang w:eastAsia="ru-RU" w:bidi="ru-RU"/>
        </w:rPr>
        <w:t>.</w:t>
      </w:r>
      <w:bookmarkEnd w:id="0"/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Данная программа технической направленности,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color w:val="000000"/>
        </w:rPr>
        <w:t xml:space="preserve"> этой программы заключается в том, что она является целостной и непрерывной в течени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всего процесса обучения, и позволяет школьнику шаг за шагом раскрывать в себе творческие возможности и само реализоваться в с современном мире . 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Лего-конструкторов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во внеурочной деятельности повышает мотивацию обучающихся к обучению,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множествопроблем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из разных областей знания – от теории механики до психологии, – что является вполне естественным.</w:t>
      </w:r>
    </w:p>
    <w:p w:rsidR="00EF356A" w:rsidRDefault="00EF356A" w:rsidP="00EF356A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color w:val="000000"/>
        </w:rPr>
        <w:t xml:space="preserve">Изучая простые механизмы, ребята учатся работать руками (развитие мелких  и </w:t>
      </w:r>
      <w:r>
        <w:rPr>
          <w:rFonts w:ascii="Times New Roman" w:eastAsia="Times New Roman" w:hAnsi="Times New Roman" w:cs="Times New Roman"/>
          <w:color w:val="000000"/>
        </w:rPr>
        <w:lastRenderedPageBreak/>
        <w:t>точных движений), развивают элементарное конструкторское мышление, фантазию, изучают принципы работы многих механизмов.</w:t>
      </w:r>
    </w:p>
    <w:p w:rsidR="00EF356A" w:rsidRDefault="00EF356A" w:rsidP="00EF356A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Направленность  программы – </w:t>
      </w:r>
      <w:r>
        <w:rPr>
          <w:rFonts w:ascii="Times New Roman" w:hAnsi="Times New Roman" w:cs="Times New Roman"/>
          <w:bCs/>
          <w:iCs/>
        </w:rPr>
        <w:t xml:space="preserve">техническая. </w:t>
      </w:r>
    </w:p>
    <w:p w:rsidR="00EF356A" w:rsidRDefault="00EF356A" w:rsidP="00EF356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Степень авторства</w:t>
      </w:r>
      <w:r>
        <w:rPr>
          <w:rFonts w:ascii="Times New Roman" w:hAnsi="Times New Roman" w:cs="Times New Roman"/>
          <w:bCs/>
          <w:iCs/>
        </w:rPr>
        <w:t xml:space="preserve"> - </w:t>
      </w:r>
      <w:r w:rsidRPr="00234096">
        <w:rPr>
          <w:rFonts w:ascii="Times New Roman" w:hAnsi="Times New Roman" w:cs="Times New Roman"/>
          <w:bCs/>
          <w:iCs/>
          <w:color w:val="FF0000"/>
        </w:rPr>
        <w:t>модифицированная</w:t>
      </w:r>
      <w:r w:rsidR="00960538" w:rsidRPr="00234096">
        <w:rPr>
          <w:rFonts w:ascii="Times New Roman" w:hAnsi="Times New Roman" w:cs="Times New Roman"/>
          <w:bCs/>
          <w:iCs/>
          <w:color w:val="FF0000"/>
        </w:rPr>
        <w:t>………………</w:t>
      </w:r>
    </w:p>
    <w:p w:rsidR="00EF356A" w:rsidRDefault="00EF356A" w:rsidP="00EF35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Новизна программы предполагает:</w:t>
      </w:r>
    </w:p>
    <w:p w:rsidR="00EF356A" w:rsidRDefault="00EF356A" w:rsidP="00EF35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-новое решение проблем дополнительного образования (образовательный процесс является ориентированным на личностный потенциал ребенка и его самореализацию при занятиях активным творчеством);</w:t>
      </w:r>
    </w:p>
    <w:p w:rsidR="00EF356A" w:rsidRDefault="00EF356A" w:rsidP="00EF35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-использование педагогических, игровых технологий в проведении занятий, а также проектный метод.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-нововведения в формах диагностики и подведения итогов реализации программы (аттестация обучающихся).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Актуальность</w:t>
      </w:r>
      <w:r>
        <w:rPr>
          <w:rFonts w:ascii="Times New Roman" w:eastAsia="Times New Roman" w:hAnsi="Times New Roman" w:cs="Times New Roman"/>
          <w:color w:val="000000"/>
        </w:rPr>
        <w:t xml:space="preserve"> данной программы:</w:t>
      </w:r>
    </w:p>
    <w:p w:rsidR="00EF356A" w:rsidRDefault="00EF356A" w:rsidP="00EF356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Актуальность Программы заключается в том, что она направлен на формирование творческой личности, живущей в современном мире. Технологические наборы LEGO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EF356A" w:rsidRDefault="00EF356A" w:rsidP="00EF356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занятиях используются конструкторы наборов ресурсного набора серии LEGO.</w:t>
      </w:r>
    </w:p>
    <w:p w:rsidR="00EF356A" w:rsidRDefault="00EF356A" w:rsidP="00EF356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Используя персональный компьютер или ноутбук с программным обеспечением, элементы из конструктора, ученики могут конструировать управляемые модели роботов. Загружая управляющую программу в специальный микрокомпьютер, и присоединяя его к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модели робота, обучающиеся изучают и наблюдают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функциональные возможности различных моделей роботов. Робот работает независимо от настольного компьютера, на котором была написана управляющая программа. Получая информацию от различных датчиков и обрабатывая ее, EV3 управляет работой моторов.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>
        <w:rPr>
          <w:rFonts w:ascii="Times New Roman" w:eastAsia="Times New Roman" w:hAnsi="Times New Roman" w:cs="Times New Roman"/>
          <w:color w:val="000000"/>
          <w:lang w:val="tt-RU"/>
        </w:rPr>
        <w:t xml:space="preserve">Lego </w:t>
      </w:r>
      <w:r>
        <w:rPr>
          <w:rFonts w:ascii="Times New Roman" w:eastAsia="Times New Roman" w:hAnsi="Times New Roman" w:cs="Times New Roman"/>
          <w:color w:val="000000"/>
        </w:rPr>
        <w:t>позволяет обучающимся: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>
        <w:rPr>
          <w:rFonts w:ascii="Times New Roman" w:eastAsia="Times New Roman" w:hAnsi="Times New Roman" w:cs="Times New Roman"/>
          <w:color w:val="000000"/>
          <w:lang w:val="tt-RU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совместно обучаться в рамках одной группы;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>
        <w:rPr>
          <w:rFonts w:ascii="Times New Roman" w:eastAsia="Times New Roman" w:hAnsi="Times New Roman" w:cs="Times New Roman"/>
          <w:color w:val="000000"/>
          <w:lang w:val="tt-RU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распределять обязанности в своей группе;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tt-RU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проявлять повышенное внимание культуре и этике общения;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>
        <w:rPr>
          <w:rFonts w:ascii="Times New Roman" w:eastAsia="Times New Roman" w:hAnsi="Times New Roman" w:cs="Times New Roman"/>
          <w:color w:val="000000"/>
        </w:rPr>
        <w:t>- проявлять творческий подход к решению поставленной задачи;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>
        <w:rPr>
          <w:rFonts w:ascii="Times New Roman" w:eastAsia="Times New Roman" w:hAnsi="Times New Roman" w:cs="Times New Roman"/>
          <w:color w:val="000000"/>
          <w:lang w:val="tt-RU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создавать модели реальных объектов и процессов;</w:t>
      </w:r>
    </w:p>
    <w:p w:rsidR="00EF356A" w:rsidRDefault="00EF356A" w:rsidP="00EF356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val="tt-RU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видеть реальный результат своей работы.</w:t>
      </w:r>
    </w:p>
    <w:p w:rsidR="00EF356A" w:rsidRDefault="00EF356A" w:rsidP="00EF35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Отличительные особенности программы</w:t>
      </w:r>
    </w:p>
    <w:p w:rsidR="00EF356A" w:rsidRDefault="00EF356A" w:rsidP="00EF356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Отличительные особенности данной программы состоят в том, что в её основе лежит идея использования в обучении собственной активности учащихся. Концепция данной программы - теория развивающего обучения в канве критического мышления. В основе сознательного акта учения в системе развивающего обучения лежит способность к продуктивному творческому воображению и мышлению. Более того, без высокого уровня развитие этих процессов вообще невозможно ни успешное обучение, ни самообучение. Именно они определяют развитие творческого потенциала человека. Готовность к творчеству формируется на основе таких качеств как внимание и наблюдательность, воображение и фантазия, смелость и находчивость, умение ориентироваться в окружающем мире, произвольная память и др. Использование программы позволяет стимулировать способность детей к образному и свободному восприятию окружающего мира (людей, природы, культурных ценностей), его анализу и конструктивному синтезу.</w:t>
      </w:r>
    </w:p>
    <w:p w:rsidR="00EF356A" w:rsidRDefault="00EF356A" w:rsidP="00EF356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Адресат </w:t>
      </w:r>
      <w:r>
        <w:rPr>
          <w:rFonts w:ascii="Times New Roman" w:hAnsi="Times New Roman" w:cs="Times New Roman"/>
        </w:rPr>
        <w:t>(возраст детей, участвующих в реализации данной программы)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Программа  рассчитана на возрастную категорию детей от 11 до 14  лет </w:t>
      </w:r>
    </w:p>
    <w:p w:rsidR="00EF356A" w:rsidRDefault="00EF356A" w:rsidP="00EF356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Сроки реализации программы: 1год.</w:t>
      </w:r>
    </w:p>
    <w:p w:rsidR="00EF356A" w:rsidRDefault="00EF356A" w:rsidP="00EF356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Количество человек в одной группе составляет 12-15 человек.</w:t>
      </w:r>
    </w:p>
    <w:p w:rsidR="00EF356A" w:rsidRDefault="00EF356A" w:rsidP="00EF356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Объем программы </w:t>
      </w:r>
      <w:r>
        <w:rPr>
          <w:rFonts w:ascii="Times New Roman" w:hAnsi="Times New Roman" w:cs="Times New Roman"/>
          <w:color w:val="000000"/>
        </w:rPr>
        <w:t>Общее количество часов, запланированных на весь период обучения, составляет 72 часа в год.</w:t>
      </w:r>
    </w:p>
    <w:p w:rsidR="00EF356A" w:rsidRDefault="00EF356A" w:rsidP="00EF356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Форма и режим занятий:</w:t>
      </w:r>
    </w:p>
    <w:p w:rsidR="00EF356A" w:rsidRDefault="00EF356A" w:rsidP="00EF356A">
      <w:pPr>
        <w:shd w:val="clear" w:color="auto" w:fill="FFFFFF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-форма обучения - очная (Закон № 273-ФЗ, гл. 2, ст. 17, п.)</w:t>
      </w:r>
    </w:p>
    <w:p w:rsidR="00EF356A" w:rsidRDefault="00EF356A" w:rsidP="00EF356A">
      <w:pPr>
        <w:pStyle w:val="ae"/>
        <w:spacing w:after="0"/>
        <w:ind w:left="0" w:firstLine="709"/>
        <w:jc w:val="both"/>
        <w:rPr>
          <w:rFonts w:cs="Times New Roman"/>
          <w:b/>
        </w:rPr>
      </w:pPr>
      <w:r>
        <w:rPr>
          <w:rFonts w:cs="Times New Roman"/>
        </w:rPr>
        <w:lastRenderedPageBreak/>
        <w:t>-Формы организации образовательной деятельности - групповые, индивидуальные, коллективные.</w:t>
      </w:r>
    </w:p>
    <w:p w:rsidR="00EF356A" w:rsidRDefault="00EF356A" w:rsidP="00EF356A">
      <w:pPr>
        <w:pStyle w:val="ae"/>
        <w:spacing w:after="0"/>
        <w:ind w:left="0"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Режим занятий:</w:t>
      </w:r>
    </w:p>
    <w:p w:rsidR="00EF356A" w:rsidRDefault="00EF356A" w:rsidP="00EF356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2 раза в неделю по 1 часу. Общее количество учебных часов, запланированных на весь период обучения – 72 часов.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</w:rPr>
        <w:t>Цели и задачи программы.</w:t>
      </w:r>
    </w:p>
    <w:p w:rsidR="00EF356A" w:rsidRDefault="00EF356A" w:rsidP="00EF356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Цель:</w:t>
      </w:r>
      <w:r>
        <w:rPr>
          <w:rFonts w:ascii="Times New Roman" w:eastAsia="Times New Roman" w:hAnsi="Times New Roman" w:cs="Times New Roman"/>
          <w:color w:val="000000"/>
        </w:rPr>
        <w:t xml:space="preserve"> развитие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проектирования.</w:t>
      </w:r>
    </w:p>
    <w:p w:rsidR="00EF356A" w:rsidRDefault="00EF356A" w:rsidP="00EF356A">
      <w:pPr>
        <w:tabs>
          <w:tab w:val="left" w:pos="993"/>
        </w:tabs>
        <w:spacing w:line="300" w:lineRule="auto"/>
        <w:ind w:firstLine="709"/>
        <w:jc w:val="both"/>
        <w:rPr>
          <w:b/>
          <w:i/>
          <w:iCs/>
        </w:rPr>
      </w:pPr>
      <w:r>
        <w:rPr>
          <w:rFonts w:ascii="Times New Roman" w:eastAsia="Times New Roman" w:hAnsi="Times New Roman" w:cs="Times New Roman"/>
          <w:b/>
        </w:rPr>
        <w:t>Задачи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EF356A" w:rsidRDefault="00EF356A" w:rsidP="00EF356A">
      <w:pPr>
        <w:pStyle w:val="ab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b/>
          <w:i/>
          <w:iCs/>
        </w:rPr>
        <w:t>Образовательные:</w:t>
      </w:r>
    </w:p>
    <w:p w:rsidR="00EF356A" w:rsidRDefault="00EF356A" w:rsidP="00EF356A">
      <w:pPr>
        <w:tabs>
          <w:tab w:val="left" w:pos="851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выявить склонности и способности обучающихся, дать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первоначальную подготовку для дальнейших занятий по конструированию и проектированию; </w:t>
      </w:r>
    </w:p>
    <w:p w:rsidR="00EF356A" w:rsidRDefault="00EF356A" w:rsidP="00EF356A">
      <w:pPr>
        <w:tabs>
          <w:tab w:val="left" w:pos="993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опираться в обучении на основные принципы педагогики; </w:t>
      </w:r>
    </w:p>
    <w:p w:rsidR="00EF356A" w:rsidRDefault="00EF356A" w:rsidP="00EF356A">
      <w:pPr>
        <w:tabs>
          <w:tab w:val="left" w:pos="993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знакомить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техническими терминами и понятиями; </w:t>
      </w:r>
    </w:p>
    <w:p w:rsidR="00EF356A" w:rsidRDefault="00EF356A" w:rsidP="00EF356A">
      <w:pPr>
        <w:tabs>
          <w:tab w:val="left" w:pos="993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учить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слушать и слышать педагога, мыслить, уметь исправлять неточности в исполнении; </w:t>
      </w:r>
    </w:p>
    <w:p w:rsidR="00EF356A" w:rsidRDefault="00EF356A" w:rsidP="00EF356A">
      <w:pPr>
        <w:tabs>
          <w:tab w:val="left" w:pos="993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привить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любовь к технике, формировать их технические способности.</w:t>
      </w:r>
    </w:p>
    <w:p w:rsidR="00EF356A" w:rsidRDefault="00EF356A" w:rsidP="00EF356A">
      <w:pPr>
        <w:tabs>
          <w:tab w:val="left" w:pos="993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Развивающие: </w:t>
      </w:r>
    </w:p>
    <w:p w:rsidR="00EF356A" w:rsidRDefault="00EF356A" w:rsidP="00EF356A">
      <w:pPr>
        <w:tabs>
          <w:tab w:val="left" w:pos="993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дать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основные  сведения по изготовлению моделей,</w:t>
      </w:r>
    </w:p>
    <w:p w:rsidR="00EF356A" w:rsidRDefault="00EF356A" w:rsidP="00EF356A">
      <w:pPr>
        <w:tabs>
          <w:tab w:val="left" w:pos="993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научить конструировать модели различной сложности;</w:t>
      </w:r>
    </w:p>
    <w:p w:rsidR="00EF356A" w:rsidRDefault="00EF356A" w:rsidP="00EF356A">
      <w:pPr>
        <w:tabs>
          <w:tab w:val="left" w:pos="993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развивать координацию движений, ориентировку в пространстве; </w:t>
      </w:r>
    </w:p>
    <w:p w:rsidR="00EF356A" w:rsidRDefault="00EF356A" w:rsidP="00EF356A">
      <w:pPr>
        <w:tabs>
          <w:tab w:val="left" w:pos="993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пробуждать фантазию к техническому мышлению; </w:t>
      </w:r>
    </w:p>
    <w:p w:rsidR="00EF356A" w:rsidRDefault="00EF356A" w:rsidP="00EF356A">
      <w:pPr>
        <w:widowControl/>
        <w:tabs>
          <w:tab w:val="left" w:pos="993"/>
        </w:tabs>
        <w:suppressAutoHyphens w:val="0"/>
        <w:spacing w:line="30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привить любовь к технике, её понимание.</w:t>
      </w:r>
    </w:p>
    <w:p w:rsidR="00EF356A" w:rsidRDefault="00EF356A" w:rsidP="00EF356A">
      <w:pPr>
        <w:tabs>
          <w:tab w:val="left" w:pos="993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Воспитательные: </w:t>
      </w:r>
    </w:p>
    <w:p w:rsidR="00EF356A" w:rsidRDefault="00EF356A" w:rsidP="00EF356A">
      <w:pPr>
        <w:tabs>
          <w:tab w:val="left" w:pos="993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воспитывать технический вкус, интерес к технике; </w:t>
      </w:r>
    </w:p>
    <w:p w:rsidR="00EF356A" w:rsidRDefault="00EF356A" w:rsidP="00EF356A">
      <w:pPr>
        <w:tabs>
          <w:tab w:val="left" w:pos="993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сплотить коллектив, строить в нем отношения на основе взаимопомощи и сотворчества; </w:t>
      </w:r>
    </w:p>
    <w:p w:rsidR="00EF356A" w:rsidRDefault="00EF356A" w:rsidP="00EF356A">
      <w:pPr>
        <w:tabs>
          <w:tab w:val="left" w:pos="851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proofErr w:type="gramStart"/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воспитывать в обучающихся морально-волевые качества: терпение, настойчивость, уверенность в своих силах, чувство товарищества, ответственности, воспитание коммуникативных качеств обучающихся.</w:t>
      </w:r>
      <w:proofErr w:type="gramEnd"/>
    </w:p>
    <w:p w:rsidR="00EF356A" w:rsidRDefault="00EF356A" w:rsidP="00EF356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EF356A" w:rsidRDefault="00EF356A" w:rsidP="00EF356A">
      <w:pPr>
        <w:ind w:firstLine="709"/>
        <w:jc w:val="both"/>
      </w:pPr>
    </w:p>
    <w:p w:rsidR="00EF356A" w:rsidRDefault="00EF356A" w:rsidP="00EF356A">
      <w:pPr>
        <w:ind w:firstLine="709"/>
        <w:jc w:val="both"/>
      </w:pPr>
    </w:p>
    <w:p w:rsidR="00EF356A" w:rsidRDefault="00EF356A" w:rsidP="00EF356A">
      <w:pPr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EF356A" w:rsidRDefault="00EF356A" w:rsidP="00EF356A">
      <w:pPr>
        <w:shd w:val="clear" w:color="auto" w:fill="FFFFFF"/>
        <w:rPr>
          <w:rFonts w:ascii="Times New Roman" w:hAnsi="Times New Roman" w:cs="Times New Roman"/>
          <w:b/>
        </w:rPr>
      </w:pPr>
    </w:p>
    <w:p w:rsidR="00EF356A" w:rsidRDefault="00EF356A" w:rsidP="00EF356A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EF356A" w:rsidRDefault="00EF356A" w:rsidP="00EF356A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EF356A" w:rsidRDefault="00EF356A" w:rsidP="00EF356A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EF356A" w:rsidRDefault="00EF356A" w:rsidP="00EF356A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EF356A" w:rsidRDefault="00EF356A" w:rsidP="00EF356A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EF356A" w:rsidRDefault="00EF356A" w:rsidP="00EF356A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EF356A" w:rsidRDefault="00EF356A" w:rsidP="00EF35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F356A" w:rsidRDefault="00EF356A" w:rsidP="00EF35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F356A" w:rsidRDefault="00EF356A" w:rsidP="00EF356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2. Планируемые результаты, формы и виды контроля</w:t>
      </w:r>
    </w:p>
    <w:p w:rsidR="00EF356A" w:rsidRDefault="00EF356A" w:rsidP="00EF356A">
      <w:pPr>
        <w:spacing w:before="100"/>
        <w:rPr>
          <w:rFonts w:ascii="Times New Roman" w:eastAsia="Times New Roman" w:hAnsi="Times New Roman" w:cs="Times New Roman"/>
          <w:b/>
          <w:bCs/>
        </w:rPr>
      </w:pPr>
    </w:p>
    <w:p w:rsidR="00EF356A" w:rsidRDefault="00EF356A" w:rsidP="00EF356A">
      <w:pPr>
        <w:shd w:val="clear" w:color="auto" w:fill="FFFFFF"/>
        <w:spacing w:before="100" w:after="120"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 результате изучения </w:t>
      </w:r>
      <w:proofErr w:type="gramStart"/>
      <w:r>
        <w:rPr>
          <w:rFonts w:ascii="Times New Roman" w:hAnsi="Times New Roman" w:cs="Times New Roman"/>
          <w:b/>
          <w:bCs/>
        </w:rPr>
        <w:t>программы</w:t>
      </w:r>
      <w:proofErr w:type="gramEnd"/>
      <w:r>
        <w:rPr>
          <w:rFonts w:ascii="Times New Roman" w:hAnsi="Times New Roman" w:cs="Times New Roman"/>
          <w:b/>
          <w:bCs/>
        </w:rPr>
        <w:t xml:space="preserve"> обучающиеся должны: </w:t>
      </w:r>
      <w:r>
        <w:rPr>
          <w:rFonts w:ascii="Times New Roman" w:hAnsi="Times New Roman" w:cs="Times New Roman"/>
          <w:b/>
          <w:bCs/>
          <w:u w:val="single"/>
        </w:rPr>
        <w:t>знать/понимать</w:t>
      </w:r>
    </w:p>
    <w:p w:rsidR="00EF356A" w:rsidRDefault="00EF356A" w:rsidP="00EF356A">
      <w:pPr>
        <w:numPr>
          <w:ilvl w:val="0"/>
          <w:numId w:val="4"/>
        </w:numPr>
        <w:ind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и место робототехники в жизни современного общества;</w:t>
      </w:r>
    </w:p>
    <w:p w:rsidR="00EF356A" w:rsidRDefault="00EF356A" w:rsidP="00EF356A">
      <w:pPr>
        <w:numPr>
          <w:ilvl w:val="0"/>
          <w:numId w:val="4"/>
        </w:numPr>
        <w:ind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сведение из истории развития робототехники в России и мире;</w:t>
      </w:r>
    </w:p>
    <w:p w:rsidR="00EF356A" w:rsidRDefault="00EF356A" w:rsidP="00EF356A">
      <w:pPr>
        <w:numPr>
          <w:ilvl w:val="0"/>
          <w:numId w:val="4"/>
        </w:numPr>
        <w:ind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основных понятия робототехники, основные технические термины, связанные с процессами конструирования и программирования роботов;</w:t>
      </w:r>
    </w:p>
    <w:p w:rsidR="00EF356A" w:rsidRDefault="00EF356A" w:rsidP="00EF356A">
      <w:pPr>
        <w:numPr>
          <w:ilvl w:val="0"/>
          <w:numId w:val="4"/>
        </w:numPr>
        <w:ind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и меры безопасности при работе с электроинструментами;</w:t>
      </w:r>
    </w:p>
    <w:p w:rsidR="00EF356A" w:rsidRDefault="00EF356A" w:rsidP="00EF356A">
      <w:pPr>
        <w:numPr>
          <w:ilvl w:val="0"/>
          <w:numId w:val="4"/>
        </w:numPr>
        <w:ind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устройство и принципы действия роботов;</w:t>
      </w:r>
    </w:p>
    <w:p w:rsidR="00EF356A" w:rsidRDefault="00EF356A" w:rsidP="00EF356A">
      <w:pPr>
        <w:numPr>
          <w:ilvl w:val="0"/>
          <w:numId w:val="4"/>
        </w:numPr>
        <w:ind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характеристики основных классов роботов;</w:t>
      </w:r>
    </w:p>
    <w:p w:rsidR="00EF356A" w:rsidRDefault="00EF356A" w:rsidP="00EF356A">
      <w:pPr>
        <w:numPr>
          <w:ilvl w:val="0"/>
          <w:numId w:val="4"/>
        </w:numPr>
        <w:ind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общую методику расчета основных кинематических схем;</w:t>
      </w:r>
    </w:p>
    <w:p w:rsidR="00EF356A" w:rsidRDefault="00EF356A" w:rsidP="00EF356A">
      <w:pPr>
        <w:numPr>
          <w:ilvl w:val="0"/>
          <w:numId w:val="4"/>
        </w:numPr>
        <w:ind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отыскания неисправностей в различных роботизированных системах;</w:t>
      </w:r>
    </w:p>
    <w:p w:rsidR="00EF356A" w:rsidRDefault="00EF356A" w:rsidP="00EF356A">
      <w:pPr>
        <w:numPr>
          <w:ilvl w:val="0"/>
          <w:numId w:val="4"/>
        </w:numPr>
        <w:ind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методику проверки работоспособности отдельных узлов и деталей;</w:t>
      </w:r>
    </w:p>
    <w:p w:rsidR="00EF356A" w:rsidRDefault="00EF356A" w:rsidP="00EF356A">
      <w:pPr>
        <w:numPr>
          <w:ilvl w:val="0"/>
          <w:numId w:val="4"/>
        </w:numPr>
        <w:ind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популярных языков программирования;</w:t>
      </w:r>
    </w:p>
    <w:p w:rsidR="00EF356A" w:rsidRDefault="00EF356A" w:rsidP="00EF356A">
      <w:pPr>
        <w:numPr>
          <w:ilvl w:val="0"/>
          <w:numId w:val="4"/>
        </w:numPr>
        <w:ind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техники безопасности при работе в кабинете оснащенным электрооборудованием;</w:t>
      </w:r>
    </w:p>
    <w:p w:rsidR="00EF356A" w:rsidRDefault="00EF356A" w:rsidP="00EF356A">
      <w:pPr>
        <w:numPr>
          <w:ilvl w:val="0"/>
          <w:numId w:val="4"/>
        </w:numPr>
        <w:ind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законы электрических цепей, правила безопасности при работе с электрическими цепями, основные радиоэлектронные компоненты;</w:t>
      </w:r>
    </w:p>
    <w:p w:rsidR="00EF356A" w:rsidRDefault="00EF356A" w:rsidP="00EF356A">
      <w:pPr>
        <w:numPr>
          <w:ilvl w:val="0"/>
          <w:numId w:val="4"/>
        </w:numPr>
        <w:ind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 робототехнического устройства, наиболее распространенные ситуации, в которых применяются роботы;</w:t>
      </w:r>
    </w:p>
    <w:p w:rsidR="00EF356A" w:rsidRDefault="00EF356A" w:rsidP="00EF356A">
      <w:pPr>
        <w:numPr>
          <w:ilvl w:val="0"/>
          <w:numId w:val="4"/>
        </w:numPr>
        <w:ind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иметь представления о перспективах развития робототехники, основные компоненты программных сред;</w:t>
      </w:r>
    </w:p>
    <w:p w:rsidR="00EF356A" w:rsidRDefault="00EF356A" w:rsidP="00EF356A">
      <w:pPr>
        <w:numPr>
          <w:ilvl w:val="0"/>
          <w:numId w:val="4"/>
        </w:numPr>
        <w:ind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устройств;</w:t>
      </w:r>
    </w:p>
    <w:p w:rsidR="00EF356A" w:rsidRDefault="00EF356A" w:rsidP="00EF356A">
      <w:pPr>
        <w:numPr>
          <w:ilvl w:val="0"/>
          <w:numId w:val="4"/>
        </w:numPr>
        <w:ind w:firstLine="576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различные способы передачи механического воздействия, различные виды шасси, виды и назначение механических захватов;</w:t>
      </w:r>
    </w:p>
    <w:p w:rsidR="00EF356A" w:rsidRDefault="00EF356A" w:rsidP="00EF356A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уметь</w:t>
      </w:r>
    </w:p>
    <w:p w:rsidR="00EF356A" w:rsidRDefault="00EF356A" w:rsidP="00EF356A">
      <w:pPr>
        <w:numPr>
          <w:ilvl w:val="0"/>
          <w:numId w:val="5"/>
        </w:numPr>
        <w:ind w:left="0" w:firstLine="5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собирать простейшие модели с использованием EV3;</w:t>
      </w:r>
    </w:p>
    <w:p w:rsidR="00EF356A" w:rsidRDefault="00EF356A" w:rsidP="00EF356A">
      <w:pPr>
        <w:numPr>
          <w:ilvl w:val="0"/>
          <w:numId w:val="5"/>
        </w:numPr>
        <w:ind w:left="0" w:firstLine="5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проектировать и собирать из готовых деталей манипуляторы и роботов различного назначения;</w:t>
      </w:r>
    </w:p>
    <w:p w:rsidR="00EF356A" w:rsidRDefault="00EF356A" w:rsidP="00EF356A">
      <w:pPr>
        <w:numPr>
          <w:ilvl w:val="0"/>
          <w:numId w:val="5"/>
        </w:numPr>
        <w:ind w:left="0" w:firstLine="5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для программирования микрокомпьютер EV3 (программировать на дисплее EV3)</w:t>
      </w:r>
    </w:p>
    <w:p w:rsidR="00EF356A" w:rsidRDefault="00EF356A" w:rsidP="00EF356A">
      <w:pPr>
        <w:numPr>
          <w:ilvl w:val="0"/>
          <w:numId w:val="5"/>
        </w:numPr>
        <w:ind w:left="0" w:firstLine="5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EF356A" w:rsidRDefault="00EF356A" w:rsidP="00EF356A">
      <w:pPr>
        <w:numPr>
          <w:ilvl w:val="0"/>
          <w:numId w:val="5"/>
        </w:numPr>
        <w:ind w:left="0" w:firstLine="5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разрабатывать и записывать в визуальной среде программирования  типовые  управления роботом</w:t>
      </w:r>
    </w:p>
    <w:p w:rsidR="00EF356A" w:rsidRDefault="00EF356A" w:rsidP="00EF356A">
      <w:pPr>
        <w:numPr>
          <w:ilvl w:val="0"/>
          <w:numId w:val="5"/>
        </w:numPr>
        <w:ind w:left="0" w:firstLine="5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компьютером, программными продуктами, необходимыми для обучения программе;</w:t>
      </w:r>
    </w:p>
    <w:p w:rsidR="00EF356A" w:rsidRDefault="00EF356A" w:rsidP="00EF356A">
      <w:pPr>
        <w:numPr>
          <w:ilvl w:val="0"/>
          <w:numId w:val="5"/>
        </w:numPr>
        <w:ind w:left="0" w:firstLine="5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:rsidR="00EF356A" w:rsidRDefault="00EF356A" w:rsidP="00EF356A">
      <w:pPr>
        <w:numPr>
          <w:ilvl w:val="0"/>
          <w:numId w:val="5"/>
        </w:numPr>
        <w:ind w:left="0" w:firstLine="5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</w:p>
    <w:p w:rsidR="00EF356A" w:rsidRDefault="00EF356A" w:rsidP="00EF356A">
      <w:pPr>
        <w:numPr>
          <w:ilvl w:val="0"/>
          <w:numId w:val="5"/>
        </w:numPr>
        <w:ind w:left="0" w:firstLine="558"/>
      </w:pPr>
      <w:r>
        <w:rPr>
          <w:rFonts w:ascii="Times New Roman" w:hAnsi="Times New Roman" w:cs="Times New Roman"/>
        </w:rPr>
        <w:t>вести индивидуальные и групповые исследовательские работы.</w:t>
      </w:r>
    </w:p>
    <w:p w:rsidR="00EF356A" w:rsidRDefault="00EF356A" w:rsidP="00EF356A">
      <w:pPr>
        <w:ind w:firstLine="558"/>
      </w:pPr>
    </w:p>
    <w:p w:rsidR="00EF356A" w:rsidRDefault="00EF356A" w:rsidP="00EF356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356A" w:rsidRDefault="00EF356A" w:rsidP="00EF356A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lastRenderedPageBreak/>
        <w:t>3. Формы аттестации</w:t>
      </w:r>
    </w:p>
    <w:p w:rsidR="00EF356A" w:rsidRDefault="00EF356A" w:rsidP="00EF356A">
      <w:pPr>
        <w:ind w:firstLine="715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Для оценки результативности учебных занятий применяется входной, текущий и итоговый контроль.</w:t>
      </w:r>
    </w:p>
    <w:p w:rsidR="00EF356A" w:rsidRDefault="00EF356A" w:rsidP="00EF356A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-25" w:type="dxa"/>
        <w:tblLayout w:type="fixed"/>
        <w:tblCellMar>
          <w:left w:w="103" w:type="dxa"/>
        </w:tblCellMar>
        <w:tblLook w:val="0000"/>
      </w:tblPr>
      <w:tblGrid>
        <w:gridCol w:w="2373"/>
        <w:gridCol w:w="886"/>
        <w:gridCol w:w="3222"/>
        <w:gridCol w:w="3276"/>
        <w:gridCol w:w="40"/>
      </w:tblGrid>
      <w:tr w:rsidR="00EF356A" w:rsidTr="00DD79E3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Время проведения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ind w:firstLine="709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Цель проведения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Формы контроля</w:t>
            </w:r>
          </w:p>
        </w:tc>
      </w:tr>
      <w:tr w:rsidR="00EF356A" w:rsidTr="00DD79E3">
        <w:tblPrEx>
          <w:tblCellMar>
            <w:left w:w="0" w:type="dxa"/>
            <w:right w:w="0" w:type="dxa"/>
          </w:tblCellMar>
        </w:tblPrEx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ind w:firstLine="709"/>
              <w:jc w:val="center"/>
            </w:pPr>
            <w:r>
              <w:rPr>
                <w:rFonts w:ascii="Times New Roman" w:hAnsi="Times New Roman" w:cs="Times New Roman"/>
                <w:b/>
                <w:iCs/>
              </w:rPr>
              <w:t>Входной контроль</w:t>
            </w:r>
          </w:p>
        </w:tc>
        <w:tc>
          <w:tcPr>
            <w:tcW w:w="64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F356A" w:rsidRDefault="00EF356A" w:rsidP="00DD79E3">
            <w:pPr>
              <w:snapToGrid w:val="0"/>
            </w:pPr>
          </w:p>
        </w:tc>
      </w:tr>
      <w:tr w:rsidR="00EF356A" w:rsidTr="00DD79E3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начале учебного года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Определение имеющихся знаний и творческих способностей обучающихся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spacing w:before="100"/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Индивидуальный, фронтальный опрос.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iCs/>
                </w:rPr>
                <w:t>https://robot-help.ru/lessons/lesson-1.html</w:t>
              </w:r>
            </w:hyperlink>
          </w:p>
        </w:tc>
      </w:tr>
      <w:tr w:rsidR="00EF356A" w:rsidTr="00DD79E3">
        <w:tblPrEx>
          <w:tblCellMar>
            <w:left w:w="0" w:type="dxa"/>
            <w:right w:w="0" w:type="dxa"/>
          </w:tblCellMar>
        </w:tblPrEx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6A" w:rsidRDefault="00EF356A" w:rsidP="00DD79E3">
            <w:r>
              <w:rPr>
                <w:rFonts w:ascii="Times New Roman" w:hAnsi="Times New Roman" w:cs="Times New Roman"/>
                <w:b/>
                <w:iCs/>
              </w:rPr>
              <w:t>Текущий контроль</w:t>
            </w:r>
          </w:p>
        </w:tc>
        <w:tc>
          <w:tcPr>
            <w:tcW w:w="64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F356A" w:rsidRDefault="00EF356A" w:rsidP="00DD79E3">
            <w:pPr>
              <w:snapToGrid w:val="0"/>
            </w:pPr>
          </w:p>
        </w:tc>
      </w:tr>
      <w:tr w:rsidR="00EF356A" w:rsidTr="00DD79E3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течение всего учебного года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Определение степени усвоения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учебного материала.</w:t>
            </w:r>
          </w:p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Cs/>
              </w:rPr>
              <w:t>, отстающих и опережающих обучение.</w:t>
            </w:r>
          </w:p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Подбор наиболее эффективных методов и средств обучения.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Самостоятельная работа;</w:t>
            </w:r>
          </w:p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</w:p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Творческая работа.</w:t>
            </w:r>
          </w:p>
          <w:p w:rsidR="00EF356A" w:rsidRDefault="00EF356A" w:rsidP="00DD79E3">
            <w:r>
              <w:rPr>
                <w:rFonts w:ascii="Times New Roman" w:hAnsi="Times New Roman" w:cs="Times New Roman"/>
                <w:iCs/>
              </w:rPr>
              <w:t>Выставки.</w:t>
            </w:r>
          </w:p>
        </w:tc>
      </w:tr>
      <w:tr w:rsidR="00EF356A" w:rsidTr="00DD79E3">
        <w:tblPrEx>
          <w:tblCellMar>
            <w:left w:w="0" w:type="dxa"/>
            <w:right w:w="0" w:type="dxa"/>
          </w:tblCellMar>
        </w:tblPrEx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6A" w:rsidRDefault="00EF356A" w:rsidP="00DD79E3"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</w:t>
            </w:r>
          </w:p>
        </w:tc>
        <w:tc>
          <w:tcPr>
            <w:tcW w:w="64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F356A" w:rsidRDefault="00EF356A" w:rsidP="00DD79E3">
            <w:pPr>
              <w:snapToGrid w:val="0"/>
            </w:pPr>
          </w:p>
        </w:tc>
      </w:tr>
      <w:tr w:rsidR="00EF356A" w:rsidTr="00DD79E3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конце первого полугодия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Определение степени усвоения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учебного материала.</w:t>
            </w:r>
          </w:p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Определение результатов обучения.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Самостоятельная работа. </w:t>
            </w:r>
          </w:p>
          <w:p w:rsidR="00EF356A" w:rsidRDefault="00EF356A" w:rsidP="00DD79E3">
            <w:r>
              <w:rPr>
                <w:rFonts w:ascii="Times New Roman" w:hAnsi="Times New Roman" w:cs="Times New Roman"/>
                <w:iCs/>
              </w:rPr>
              <w:t>Тест закрытого типа.</w:t>
            </w:r>
          </w:p>
        </w:tc>
      </w:tr>
      <w:tr w:rsidR="00EF356A" w:rsidTr="00DD79E3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конце второго полугодия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Определение результатов обучения.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Творческая работа.</w:t>
            </w:r>
          </w:p>
          <w:p w:rsidR="00EF356A" w:rsidRDefault="00EF356A" w:rsidP="00DD79E3">
            <w:r>
              <w:rPr>
                <w:rFonts w:ascii="Times New Roman" w:hAnsi="Times New Roman" w:cs="Times New Roman"/>
                <w:iCs/>
              </w:rPr>
              <w:t>Тест закрытого типа.</w:t>
            </w:r>
          </w:p>
        </w:tc>
      </w:tr>
      <w:tr w:rsidR="00EF356A" w:rsidTr="00DD79E3">
        <w:tblPrEx>
          <w:tblCellMar>
            <w:left w:w="0" w:type="dxa"/>
            <w:right w:w="0" w:type="dxa"/>
          </w:tblCellMar>
        </w:tblPrEx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6A" w:rsidRDefault="00EF356A" w:rsidP="00DD79E3">
            <w:r>
              <w:rPr>
                <w:rFonts w:ascii="Times New Roman" w:hAnsi="Times New Roman" w:cs="Times New Roman"/>
                <w:b/>
                <w:iCs/>
              </w:rPr>
              <w:t>Итоговая аттестация</w:t>
            </w:r>
          </w:p>
        </w:tc>
        <w:tc>
          <w:tcPr>
            <w:tcW w:w="64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F356A" w:rsidRDefault="00EF356A" w:rsidP="00DD79E3">
            <w:pPr>
              <w:snapToGrid w:val="0"/>
            </w:pPr>
          </w:p>
        </w:tc>
      </w:tr>
      <w:tr w:rsidR="00EF356A" w:rsidTr="00DD79E3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 завершению  обучения по общеобразовательной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 программе </w:t>
            </w:r>
          </w:p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(1 год)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Определение уровня развития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. Ориентирование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на дальнейшее обучение.</w:t>
            </w:r>
          </w:p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56A" w:rsidRDefault="00EF356A" w:rsidP="00DD79E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Самостоятельная творческая работа.</w:t>
            </w:r>
          </w:p>
          <w:p w:rsidR="00EF356A" w:rsidRDefault="00EF356A" w:rsidP="00DD79E3">
            <w:r>
              <w:rPr>
                <w:rFonts w:ascii="Times New Roman" w:hAnsi="Times New Roman" w:cs="Times New Roman"/>
                <w:iCs/>
              </w:rPr>
              <w:t>Тест закрытого типа.</w:t>
            </w:r>
          </w:p>
        </w:tc>
      </w:tr>
    </w:tbl>
    <w:p w:rsidR="00EF356A" w:rsidRDefault="00EF356A" w:rsidP="00EF356A">
      <w:pPr>
        <w:ind w:firstLine="709"/>
        <w:jc w:val="both"/>
        <w:rPr>
          <w:rFonts w:ascii="Times New Roman" w:hAnsi="Times New Roman" w:cs="Times New Roman"/>
          <w:b/>
        </w:rPr>
      </w:pPr>
    </w:p>
    <w:p w:rsidR="00EF356A" w:rsidRDefault="00EF356A" w:rsidP="00EF356A">
      <w:pPr>
        <w:spacing w:before="100"/>
        <w:rPr>
          <w:rFonts w:ascii="Times New Roman" w:eastAsia="Times New Roman" w:hAnsi="Times New Roman" w:cs="Times New Roman"/>
          <w:b/>
          <w:bCs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pStyle w:val="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4. Учебно-тематический план.</w:t>
      </w:r>
    </w:p>
    <w:p w:rsidR="00EF356A" w:rsidRDefault="00EF356A" w:rsidP="00EF356A">
      <w:pPr>
        <w:ind w:firstLine="709"/>
        <w:jc w:val="center"/>
        <w:rPr>
          <w:rFonts w:ascii="Times New Roman" w:hAnsi="Times New Roman" w:cs="Times New Roman"/>
          <w:b/>
        </w:rPr>
      </w:pPr>
    </w:p>
    <w:p w:rsidR="00EF356A" w:rsidRDefault="00EF356A" w:rsidP="00EF356A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3"/>
        <w:gridCol w:w="5180"/>
        <w:gridCol w:w="1011"/>
        <w:gridCol w:w="1082"/>
        <w:gridCol w:w="1359"/>
      </w:tblGrid>
      <w:tr w:rsidR="00EF356A" w:rsidTr="00DD79E3">
        <w:tc>
          <w:tcPr>
            <w:tcW w:w="7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jc w:val="center"/>
            </w:pPr>
            <w:r>
              <w:t>Наименование тем/ разделов</w:t>
            </w:r>
          </w:p>
        </w:tc>
        <w:tc>
          <w:tcPr>
            <w:tcW w:w="34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jc w:val="center"/>
            </w:pPr>
            <w:r>
              <w:t>Количество часов</w:t>
            </w:r>
          </w:p>
        </w:tc>
      </w:tr>
      <w:tr w:rsidR="00EF356A" w:rsidTr="00DD79E3">
        <w:tc>
          <w:tcPr>
            <w:tcW w:w="7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snapToGrid w:val="0"/>
              <w:jc w:val="center"/>
            </w:pPr>
          </w:p>
        </w:tc>
        <w:tc>
          <w:tcPr>
            <w:tcW w:w="51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snapToGrid w:val="0"/>
              <w:jc w:val="center"/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jc w:val="center"/>
            </w:pPr>
            <w:r>
              <w:t>Всего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jc w:val="center"/>
            </w:pPr>
            <w:r>
              <w:t>Теория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jc w:val="center"/>
            </w:pPr>
            <w:r>
              <w:t>Практика</w:t>
            </w:r>
          </w:p>
        </w:tc>
      </w:tr>
      <w:tr w:rsidR="00EF356A" w:rsidTr="00DD79E3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Вводное занятие. Мир робототехники.</w:t>
            </w:r>
          </w:p>
          <w:p w:rsidR="00EF356A" w:rsidRDefault="00EF356A" w:rsidP="00DD79E3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Входной контроль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snapToGrid w:val="0"/>
              <w:jc w:val="center"/>
            </w:pPr>
          </w:p>
        </w:tc>
      </w:tr>
      <w:tr w:rsidR="00EF356A" w:rsidTr="00DD79E3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Знакомство с роботами LEGO MINDSTORMS EV3 EDU.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jc w:val="center"/>
            </w:pPr>
            <w:r>
              <w:t>5</w:t>
            </w:r>
          </w:p>
        </w:tc>
      </w:tr>
      <w:tr w:rsidR="00EF356A" w:rsidTr="00DD79E3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Датчики </w:t>
            </w:r>
            <w:r>
              <w:rPr>
                <w:rFonts w:ascii="Times New Roman" w:hAnsi="Times New Roman" w:cs="Times New Roman"/>
                <w:bCs/>
                <w:lang w:val="en-US"/>
              </w:rPr>
              <w:t>LEGO</w:t>
            </w:r>
            <w:r>
              <w:rPr>
                <w:rFonts w:ascii="Times New Roman" w:hAnsi="Times New Roman" w:cs="Times New Roman"/>
                <w:bCs/>
              </w:rPr>
              <w:t xml:space="preserve"> и их параметры.</w:t>
            </w:r>
          </w:p>
          <w:p w:rsidR="00EF356A" w:rsidRDefault="00EF356A" w:rsidP="00DD79E3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Промежуточная аттестация (итог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полугодие)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jc w:val="center"/>
            </w:pPr>
            <w:r>
              <w:t>6</w:t>
            </w:r>
          </w:p>
        </w:tc>
      </w:tr>
      <w:tr w:rsidR="00EF356A" w:rsidTr="00DD79E3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программирования и компьютерной логики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jc w:val="center"/>
            </w:pPr>
            <w:r>
              <w:t>12</w:t>
            </w:r>
          </w:p>
        </w:tc>
      </w:tr>
      <w:tr w:rsidR="00EF356A" w:rsidTr="00DD79E3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сборке роботизированных систем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jc w:val="center"/>
            </w:pPr>
            <w:r>
              <w:t>9</w:t>
            </w:r>
          </w:p>
        </w:tc>
      </w:tr>
      <w:tr w:rsidR="00EF356A" w:rsidTr="00DD79E3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Программно-управляемые модели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jc w:val="center"/>
            </w:pPr>
            <w:r>
              <w:t>11</w:t>
            </w:r>
          </w:p>
        </w:tc>
      </w:tr>
      <w:tr w:rsidR="00EF356A" w:rsidTr="00DD79E3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</w:rPr>
              <w:t>Творческие проектные работы и соревнования</w:t>
            </w:r>
          </w:p>
          <w:p w:rsidR="00EF356A" w:rsidRDefault="00EF356A" w:rsidP="00DD79E3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Промежуточная аттестация (итог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полугодие)</w:t>
            </w:r>
          </w:p>
          <w:p w:rsidR="00EF356A" w:rsidRDefault="00EF356A" w:rsidP="00DD79E3">
            <w:pPr>
              <w:widowControl/>
              <w:spacing w:line="200" w:lineRule="atLeast"/>
              <w:ind w:righ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Итоговая аттестация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jc w:val="center"/>
            </w:pPr>
            <w:r>
              <w:t>13</w:t>
            </w:r>
          </w:p>
        </w:tc>
      </w:tr>
      <w:tr w:rsidR="00EF356A" w:rsidTr="00DD79E3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snapToGrid w:val="0"/>
            </w:pP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spacing w:line="200" w:lineRule="atLeast"/>
              <w:ind w:firstLine="2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i/>
                <w:iCs/>
                <w:u w:val="single"/>
              </w:rPr>
              <w:t>Итого: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56A" w:rsidRDefault="00EF356A" w:rsidP="00DD79E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</w:tr>
    </w:tbl>
    <w:p w:rsidR="00EF356A" w:rsidRDefault="00EF356A" w:rsidP="00EF356A">
      <w:pPr>
        <w:spacing w:before="100"/>
        <w:rPr>
          <w:rFonts w:ascii="Times New Roman" w:eastAsia="Times New Roman" w:hAnsi="Times New Roman" w:cs="Times New Roman"/>
          <w:b/>
          <w:bCs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tabs>
          <w:tab w:val="left" w:pos="4058"/>
        </w:tabs>
        <w:ind w:firstLine="709"/>
        <w:rPr>
          <w:rFonts w:ascii="Times New Roman" w:hAnsi="Times New Roman" w:cs="Times New Roman"/>
          <w:b/>
          <w:sz w:val="28"/>
        </w:rPr>
      </w:pPr>
    </w:p>
    <w:p w:rsidR="00EF356A" w:rsidRDefault="00EF356A" w:rsidP="00EF356A">
      <w:pPr>
        <w:shd w:val="clear" w:color="auto" w:fill="FFFFFF"/>
        <w:spacing w:line="200" w:lineRule="atLeast"/>
        <w:ind w:firstLine="709"/>
        <w:jc w:val="center"/>
      </w:pPr>
      <w:r>
        <w:rPr>
          <w:rStyle w:val="11"/>
          <w:rFonts w:eastAsia="Droid Sans Fallback"/>
          <w:color w:val="000000"/>
        </w:rPr>
        <w:t>5. Содержание учебного (тематического) плана</w:t>
      </w:r>
    </w:p>
    <w:p w:rsidR="00EF356A" w:rsidRDefault="00EF356A" w:rsidP="00EF356A">
      <w:pPr>
        <w:shd w:val="clear" w:color="auto" w:fill="FFFFFF"/>
        <w:spacing w:line="200" w:lineRule="atLeast"/>
        <w:ind w:firstLine="709"/>
        <w:jc w:val="center"/>
      </w:pPr>
    </w:p>
    <w:p w:rsidR="00EF356A" w:rsidRDefault="00EF356A" w:rsidP="00EF356A">
      <w:pPr>
        <w:shd w:val="clear" w:color="auto" w:fill="FFFFFF"/>
        <w:ind w:firstLine="709"/>
        <w:jc w:val="both"/>
        <w:rPr>
          <w:b/>
          <w:bCs/>
          <w:color w:val="00000A"/>
        </w:rPr>
      </w:pPr>
      <w:r>
        <w:rPr>
          <w:rFonts w:ascii="Times New Roman" w:hAnsi="Times New Roman" w:cs="Times New Roman"/>
          <w:b/>
          <w:bCs/>
        </w:rPr>
        <w:t xml:space="preserve">Раздел 1. Введение в робототехнику </w:t>
      </w:r>
    </w:p>
    <w:p w:rsidR="00EF356A" w:rsidRDefault="00EF356A" w:rsidP="00EF356A">
      <w:pPr>
        <w:pStyle w:val="Default"/>
        <w:ind w:firstLine="709"/>
        <w:jc w:val="both"/>
        <w:rPr>
          <w:color w:val="00000A"/>
        </w:rPr>
      </w:pPr>
      <w:r>
        <w:rPr>
          <w:b/>
          <w:bCs/>
          <w:color w:val="00000A"/>
        </w:rPr>
        <w:t>Теория</w:t>
      </w:r>
      <w:r>
        <w:rPr>
          <w:color w:val="00000A"/>
        </w:rPr>
        <w:t xml:space="preserve">. 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</w:t>
      </w:r>
      <w:r>
        <w:rPr>
          <w:bCs/>
          <w:color w:val="00000A"/>
          <w:lang w:val="en-US"/>
        </w:rPr>
        <w:t>LEGO</w:t>
      </w:r>
    </w:p>
    <w:p w:rsidR="00EF356A" w:rsidRDefault="00EF356A" w:rsidP="00EF356A">
      <w:pPr>
        <w:pStyle w:val="Default"/>
        <w:ind w:firstLine="709"/>
        <w:jc w:val="both"/>
        <w:rPr>
          <w:b/>
          <w:bCs/>
          <w:color w:val="00000A"/>
        </w:rPr>
      </w:pPr>
      <w:r>
        <w:rPr>
          <w:color w:val="00000A"/>
        </w:rPr>
        <w:t xml:space="preserve">Управление роботами. Методы общения с роботом. Состав конструктора </w:t>
      </w:r>
      <w:r>
        <w:rPr>
          <w:bCs/>
          <w:color w:val="00000A"/>
          <w:lang w:val="en-US"/>
        </w:rPr>
        <w:t>LEGOMINDSTORMSEV</w:t>
      </w:r>
      <w:r>
        <w:rPr>
          <w:bCs/>
          <w:color w:val="00000A"/>
        </w:rPr>
        <w:t xml:space="preserve">3.  </w:t>
      </w:r>
      <w:r>
        <w:rPr>
          <w:color w:val="00000A"/>
        </w:rPr>
        <w:t>Визуальные языки программирования. Их основное назначение и возможности. Команды управления роботами. Среда программирования модуля, основные блоки.</w:t>
      </w:r>
    </w:p>
    <w:p w:rsidR="00EF356A" w:rsidRDefault="00EF356A" w:rsidP="00EF356A">
      <w:pPr>
        <w:pStyle w:val="Default"/>
        <w:ind w:firstLine="709"/>
        <w:jc w:val="both"/>
      </w:pPr>
      <w:r>
        <w:rPr>
          <w:b/>
          <w:bCs/>
          <w:color w:val="00000A"/>
        </w:rPr>
        <w:t>Практика Входной контроль</w:t>
      </w:r>
      <w:r>
        <w:rPr>
          <w:color w:val="00000A"/>
        </w:rPr>
        <w:t xml:space="preserve">. Индивидуальный, фронтальный опрос. </w:t>
      </w:r>
      <w:hyperlink r:id="rId8" w:history="1">
        <w:r>
          <w:rPr>
            <w:rStyle w:val="a3"/>
            <w:color w:val="00000A"/>
          </w:rPr>
          <w:t>https://robot-help.ru/lessons/lesson-1.html</w:t>
        </w:r>
      </w:hyperlink>
    </w:p>
    <w:p w:rsidR="00EF356A" w:rsidRDefault="00EF356A" w:rsidP="00EF356A">
      <w:pPr>
        <w:pStyle w:val="Default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  <w:rPr>
          <w:b/>
          <w:bCs/>
          <w:color w:val="00000A"/>
        </w:rPr>
      </w:pPr>
      <w:r>
        <w:rPr>
          <w:rFonts w:ascii="Times New Roman" w:hAnsi="Times New Roman" w:cs="Times New Roman"/>
          <w:b/>
          <w:bCs/>
        </w:rPr>
        <w:t xml:space="preserve">Раздел 2. Знакомство с роботами LEGO MINDSTORMS EV3 EDU. </w:t>
      </w:r>
    </w:p>
    <w:p w:rsidR="00EF356A" w:rsidRDefault="00EF356A" w:rsidP="00EF356A">
      <w:pPr>
        <w:pStyle w:val="Default"/>
        <w:ind w:firstLine="709"/>
        <w:jc w:val="both"/>
        <w:rPr>
          <w:color w:val="00000A"/>
        </w:rPr>
      </w:pPr>
      <w:r>
        <w:rPr>
          <w:b/>
          <w:bCs/>
          <w:color w:val="00000A"/>
        </w:rPr>
        <w:t xml:space="preserve">Теория. </w:t>
      </w:r>
      <w:r>
        <w:rPr>
          <w:color w:val="00000A"/>
        </w:rPr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:rsidR="00EF356A" w:rsidRDefault="00EF356A" w:rsidP="00EF356A">
      <w:pPr>
        <w:pStyle w:val="Default"/>
        <w:ind w:firstLine="709"/>
        <w:jc w:val="both"/>
        <w:rPr>
          <w:b/>
          <w:bCs/>
          <w:color w:val="00000A"/>
        </w:rPr>
      </w:pPr>
      <w:r>
        <w:rPr>
          <w:color w:val="00000A"/>
        </w:rPr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:rsidR="00EF356A" w:rsidRDefault="00EF356A" w:rsidP="00EF356A">
      <w:pPr>
        <w:pStyle w:val="Default"/>
        <w:ind w:firstLine="709"/>
        <w:rPr>
          <w:b/>
          <w:bCs/>
          <w:i/>
          <w:iCs/>
          <w:u w:val="single"/>
        </w:rPr>
      </w:pPr>
      <w:r>
        <w:rPr>
          <w:b/>
          <w:bCs/>
          <w:color w:val="00000A"/>
        </w:rPr>
        <w:t xml:space="preserve">Практика </w:t>
      </w:r>
      <w:r>
        <w:rPr>
          <w:color w:val="00000A"/>
        </w:rPr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EF356A" w:rsidRDefault="00EF356A" w:rsidP="00EF356A">
      <w:pPr>
        <w:ind w:firstLine="709"/>
        <w:jc w:val="both"/>
        <w:rPr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Промежуточная аттестация (итог за </w:t>
      </w:r>
      <w:proofErr w:type="gramStart"/>
      <w:r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bCs/>
          <w:i/>
          <w:iCs/>
          <w:u w:val="single"/>
        </w:rPr>
        <w:t>полугодие)</w:t>
      </w:r>
    </w:p>
    <w:p w:rsidR="00EF356A" w:rsidRDefault="00EF356A" w:rsidP="00EF356A">
      <w:pPr>
        <w:widowControl/>
        <w:ind w:firstLine="709"/>
        <w:rPr>
          <w:b/>
          <w:bCs/>
          <w:i/>
          <w:iCs/>
          <w:u w:val="single"/>
        </w:rPr>
      </w:pPr>
    </w:p>
    <w:p w:rsidR="00EF356A" w:rsidRDefault="00EF356A" w:rsidP="00EF356A">
      <w:pPr>
        <w:shd w:val="clear" w:color="auto" w:fill="FFFFFF"/>
        <w:ind w:firstLine="709"/>
        <w:jc w:val="both"/>
        <w:rPr>
          <w:b/>
          <w:bCs/>
          <w:color w:val="00000A"/>
        </w:rPr>
      </w:pPr>
      <w:r>
        <w:rPr>
          <w:rFonts w:ascii="Times New Roman" w:hAnsi="Times New Roman" w:cs="Times New Roman"/>
          <w:b/>
          <w:bCs/>
        </w:rPr>
        <w:t xml:space="preserve">Раздел 3. Датчики </w:t>
      </w:r>
      <w:r>
        <w:rPr>
          <w:rFonts w:ascii="Times New Roman" w:hAnsi="Times New Roman" w:cs="Times New Roman"/>
          <w:b/>
          <w:bCs/>
          <w:lang w:val="en-US"/>
        </w:rPr>
        <w:t>LEGOMINDSTORMSEV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lang w:val="en-US"/>
        </w:rPr>
        <w:t>EDU</w:t>
      </w:r>
      <w:r>
        <w:rPr>
          <w:rFonts w:ascii="Times New Roman" w:hAnsi="Times New Roman" w:cs="Times New Roman"/>
          <w:b/>
          <w:bCs/>
        </w:rPr>
        <w:t xml:space="preserve"> и их параметры. </w:t>
      </w:r>
    </w:p>
    <w:p w:rsidR="00EF356A" w:rsidRDefault="00EF356A" w:rsidP="00EF356A">
      <w:pPr>
        <w:pStyle w:val="Default"/>
        <w:ind w:firstLine="709"/>
        <w:jc w:val="both"/>
      </w:pPr>
      <w:r>
        <w:rPr>
          <w:b/>
          <w:bCs/>
          <w:color w:val="00000A"/>
        </w:rPr>
        <w:t xml:space="preserve">Теория </w:t>
      </w:r>
      <w:r>
        <w:rPr>
          <w:color w:val="00000A"/>
        </w:rPr>
        <w:t>Датчики. Датчик касания. Устройство датчика. Практикум. Решение задач на движение с использованием датчика касания.</w:t>
      </w:r>
    </w:p>
    <w:p w:rsidR="00EF356A" w:rsidRDefault="00EF356A" w:rsidP="00EF356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Датчик цвета, режимы работы датчика. Решение задач на движение с использованием датчика цвета.</w:t>
      </w:r>
    </w:p>
    <w:p w:rsidR="00EF356A" w:rsidRDefault="00EF356A" w:rsidP="00EF356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Ультразвуковой датчик. Решение задач на движение с использованием датчика расстояния.</w:t>
      </w:r>
    </w:p>
    <w:p w:rsidR="00EF356A" w:rsidRDefault="00EF356A" w:rsidP="00EF356A">
      <w:pPr>
        <w:shd w:val="clear" w:color="auto" w:fill="FFFFFF"/>
        <w:ind w:firstLine="709"/>
        <w:jc w:val="both"/>
        <w:rPr>
          <w:color w:val="00000A"/>
        </w:rPr>
      </w:pPr>
      <w:r>
        <w:rPr>
          <w:rFonts w:ascii="Times New Roman" w:hAnsi="Times New Roman" w:cs="Times New Roman"/>
        </w:rPr>
        <w:t>Гироскопический датчик. Инфракрасный датчик, режим приближения, режим маяка.</w:t>
      </w:r>
    </w:p>
    <w:p w:rsidR="00EF356A" w:rsidRDefault="00EF356A" w:rsidP="00EF356A">
      <w:pPr>
        <w:pStyle w:val="Default"/>
        <w:ind w:firstLine="709"/>
        <w:rPr>
          <w:bCs/>
        </w:rPr>
      </w:pPr>
      <w:r>
        <w:rPr>
          <w:color w:val="00000A"/>
        </w:rPr>
        <w:t xml:space="preserve">Подключение датчиков и моторов. </w:t>
      </w:r>
    </w:p>
    <w:p w:rsidR="00EF356A" w:rsidRDefault="00EF356A" w:rsidP="00EF356A">
      <w:pPr>
        <w:shd w:val="clear" w:color="auto" w:fill="FFFFFF"/>
        <w:ind w:firstLine="709"/>
        <w:jc w:val="both"/>
        <w:rPr>
          <w:rFonts w:cs="Times New Roman"/>
          <w:b/>
          <w:bCs/>
          <w:color w:val="00000A"/>
        </w:rPr>
      </w:pPr>
      <w:r>
        <w:rPr>
          <w:rFonts w:ascii="Times New Roman" w:hAnsi="Times New Roman" w:cs="Times New Roman"/>
          <w:bCs/>
        </w:rPr>
        <w:t xml:space="preserve">Интерфейс модуля EV3. </w:t>
      </w:r>
      <w:r>
        <w:rPr>
          <w:rFonts w:ascii="Times New Roman" w:hAnsi="Times New Roman" w:cs="Times New Roman"/>
        </w:rPr>
        <w:t xml:space="preserve">Приложения модуля. Представление порта. Управление мотором. </w:t>
      </w:r>
    </w:p>
    <w:p w:rsidR="00EF356A" w:rsidRDefault="00EF356A" w:rsidP="00EF356A">
      <w:pPr>
        <w:pStyle w:val="Default"/>
        <w:ind w:firstLine="709"/>
      </w:pPr>
      <w:r>
        <w:rPr>
          <w:b/>
          <w:bCs/>
          <w:color w:val="00000A"/>
        </w:rPr>
        <w:t xml:space="preserve">Практика </w:t>
      </w:r>
      <w:r>
        <w:rPr>
          <w:color w:val="00000A"/>
        </w:rPr>
        <w:t xml:space="preserve">Проверочная работа № 1 по теме «Знакомство с роботами </w:t>
      </w:r>
      <w:r>
        <w:rPr>
          <w:bCs/>
          <w:color w:val="00000A"/>
          <w:lang w:val="en-US"/>
        </w:rPr>
        <w:t>LEGOMINDSTORMS</w:t>
      </w:r>
      <w:r>
        <w:rPr>
          <w:color w:val="00000A"/>
        </w:rPr>
        <w:t xml:space="preserve">». </w:t>
      </w: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  <w:rPr>
          <w:b/>
          <w:bCs/>
          <w:color w:val="00000A"/>
        </w:rPr>
      </w:pPr>
      <w:r>
        <w:rPr>
          <w:rFonts w:ascii="Times New Roman" w:hAnsi="Times New Roman" w:cs="Times New Roman"/>
          <w:b/>
          <w:bCs/>
        </w:rPr>
        <w:t>Раздел 4. Основы программирования и компьютерной логики (15 ч)</w:t>
      </w:r>
    </w:p>
    <w:p w:rsidR="00EF356A" w:rsidRDefault="00EF356A" w:rsidP="00EF356A">
      <w:pPr>
        <w:pStyle w:val="Default"/>
        <w:ind w:firstLine="709"/>
        <w:jc w:val="both"/>
        <w:rPr>
          <w:color w:val="00000A"/>
        </w:rPr>
      </w:pPr>
      <w:r>
        <w:rPr>
          <w:b/>
          <w:bCs/>
          <w:color w:val="00000A"/>
        </w:rPr>
        <w:t xml:space="preserve">Теория </w:t>
      </w:r>
      <w:r>
        <w:rPr>
          <w:color w:val="00000A"/>
        </w:rPr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EF356A" w:rsidRDefault="00EF356A" w:rsidP="00EF356A">
      <w:pPr>
        <w:pStyle w:val="Default"/>
        <w:ind w:firstLine="709"/>
        <w:jc w:val="both"/>
        <w:rPr>
          <w:color w:val="00000A"/>
        </w:rPr>
      </w:pPr>
      <w:r>
        <w:rPr>
          <w:color w:val="00000A"/>
        </w:rPr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:rsidR="00EF356A" w:rsidRDefault="00EF356A" w:rsidP="00EF356A">
      <w:pPr>
        <w:pStyle w:val="Default"/>
        <w:ind w:firstLine="709"/>
        <w:jc w:val="both"/>
        <w:rPr>
          <w:color w:val="00000A"/>
        </w:rPr>
      </w:pPr>
      <w:r>
        <w:rPr>
          <w:color w:val="00000A"/>
        </w:rPr>
        <w:t xml:space="preserve">Программное обеспечение EV3. Среда </w:t>
      </w:r>
      <w:r>
        <w:rPr>
          <w:color w:val="00000A"/>
          <w:lang w:val="en-US"/>
        </w:rPr>
        <w:t>LABVIEW</w:t>
      </w:r>
      <w:r>
        <w:rPr>
          <w:color w:val="00000A"/>
        </w:rPr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EF356A" w:rsidRDefault="00EF356A" w:rsidP="00EF356A">
      <w:pPr>
        <w:pStyle w:val="Default"/>
        <w:ind w:firstLine="709"/>
        <w:jc w:val="both"/>
        <w:rPr>
          <w:color w:val="00000A"/>
        </w:rPr>
      </w:pPr>
      <w:r>
        <w:rPr>
          <w:color w:val="00000A"/>
        </w:rPr>
        <w:t xml:space="preserve">Программные блоки и палитры программирования. Страница аппаратных средств. Редактор </w:t>
      </w:r>
      <w:proofErr w:type="spellStart"/>
      <w:r>
        <w:rPr>
          <w:color w:val="00000A"/>
        </w:rPr>
        <w:t>контента</w:t>
      </w:r>
      <w:proofErr w:type="spellEnd"/>
      <w:r>
        <w:rPr>
          <w:color w:val="00000A"/>
        </w:rPr>
        <w:t>. Инструменты. Устранение неполадок. Перезапуск модуля.</w:t>
      </w:r>
    </w:p>
    <w:p w:rsidR="00EF356A" w:rsidRDefault="00EF356A" w:rsidP="00EF356A">
      <w:pPr>
        <w:pStyle w:val="Default"/>
        <w:ind w:firstLine="709"/>
        <w:jc w:val="both"/>
        <w:rPr>
          <w:color w:val="00000A"/>
        </w:rPr>
      </w:pPr>
      <w:r>
        <w:rPr>
          <w:color w:val="00000A"/>
        </w:rPr>
        <w:lastRenderedPageBreak/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EF356A" w:rsidRDefault="00EF356A" w:rsidP="00EF356A">
      <w:pPr>
        <w:pStyle w:val="Default"/>
        <w:ind w:firstLine="709"/>
        <w:jc w:val="both"/>
        <w:rPr>
          <w:b/>
          <w:bCs/>
          <w:color w:val="00000A"/>
        </w:rPr>
      </w:pPr>
      <w:r>
        <w:rPr>
          <w:color w:val="00000A"/>
        </w:rPr>
        <w:t xml:space="preserve">Использование нижнего датчика освещенности. Решение задач на движение с остановкой на черной </w:t>
      </w:r>
      <w:proofErr w:type="spellStart"/>
      <w:r>
        <w:rPr>
          <w:color w:val="00000A"/>
        </w:rPr>
        <w:t>линии</w:t>
      </w:r>
      <w:proofErr w:type="gramStart"/>
      <w:r>
        <w:rPr>
          <w:color w:val="00000A"/>
        </w:rPr>
        <w:t>.Р</w:t>
      </w:r>
      <w:proofErr w:type="gramEnd"/>
      <w:r>
        <w:rPr>
          <w:color w:val="00000A"/>
        </w:rPr>
        <w:t>ешение</w:t>
      </w:r>
      <w:proofErr w:type="spellEnd"/>
      <w:r>
        <w:rPr>
          <w:color w:val="00000A"/>
        </w:rPr>
        <w:t xml:space="preserve"> задач на движение вдоль линии. Калибровка датчика освещенности.</w:t>
      </w:r>
    </w:p>
    <w:p w:rsidR="00EF356A" w:rsidRDefault="00EF356A" w:rsidP="00EF356A">
      <w:pPr>
        <w:pStyle w:val="Default"/>
        <w:ind w:firstLine="709"/>
        <w:jc w:val="both"/>
      </w:pPr>
      <w:r>
        <w:rPr>
          <w:b/>
          <w:bCs/>
          <w:color w:val="00000A"/>
        </w:rPr>
        <w:t xml:space="preserve">Практика </w:t>
      </w:r>
      <w:r>
        <w:rPr>
          <w:color w:val="00000A"/>
        </w:rPr>
        <w:t xml:space="preserve">Программирование модулей. Решение задач на прохождение по полю из </w:t>
      </w:r>
      <w:proofErr w:type="spellStart"/>
      <w:r>
        <w:rPr>
          <w:color w:val="00000A"/>
        </w:rPr>
        <w:t>клеток</w:t>
      </w:r>
      <w:proofErr w:type="gramStart"/>
      <w:r>
        <w:rPr>
          <w:color w:val="00000A"/>
        </w:rPr>
        <w:t>.С</w:t>
      </w:r>
      <w:proofErr w:type="gramEnd"/>
      <w:r>
        <w:rPr>
          <w:color w:val="00000A"/>
        </w:rPr>
        <w:t>оревнование</w:t>
      </w:r>
      <w:proofErr w:type="spellEnd"/>
      <w:r>
        <w:rPr>
          <w:color w:val="00000A"/>
        </w:rPr>
        <w:t xml:space="preserve"> роботов на тестовом поле.  </w:t>
      </w: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  <w:rPr>
          <w:b/>
          <w:bCs/>
          <w:color w:val="00000A"/>
        </w:rPr>
      </w:pPr>
      <w:r>
        <w:rPr>
          <w:rFonts w:ascii="Times New Roman" w:hAnsi="Times New Roman" w:cs="Times New Roman"/>
          <w:b/>
          <w:bCs/>
        </w:rPr>
        <w:t xml:space="preserve">Раздел 5. Практикум по сборке роботизированных систем </w:t>
      </w:r>
    </w:p>
    <w:p w:rsidR="00EF356A" w:rsidRDefault="00EF356A" w:rsidP="00EF356A">
      <w:pPr>
        <w:pStyle w:val="Default"/>
        <w:ind w:firstLine="709"/>
        <w:jc w:val="both"/>
        <w:rPr>
          <w:color w:val="00000A"/>
        </w:rPr>
      </w:pPr>
      <w:r>
        <w:rPr>
          <w:b/>
          <w:bCs/>
          <w:color w:val="00000A"/>
        </w:rPr>
        <w:t xml:space="preserve">Теория </w:t>
      </w:r>
      <w:r>
        <w:rPr>
          <w:color w:val="00000A"/>
        </w:rPr>
        <w:t xml:space="preserve">Измерение освещенности. Определение цветов. Распознавание цветов. Использование конструктора </w:t>
      </w:r>
      <w:r>
        <w:rPr>
          <w:color w:val="00000A"/>
          <w:lang w:val="en-US"/>
        </w:rPr>
        <w:t>Lego</w:t>
      </w:r>
      <w:r>
        <w:rPr>
          <w:color w:val="00000A"/>
        </w:rPr>
        <w:t xml:space="preserve"> в качестве цифровой лаборатории.</w:t>
      </w:r>
    </w:p>
    <w:p w:rsidR="00EF356A" w:rsidRDefault="00EF356A" w:rsidP="00EF356A">
      <w:pPr>
        <w:pStyle w:val="Default"/>
        <w:ind w:firstLine="709"/>
        <w:jc w:val="both"/>
        <w:rPr>
          <w:color w:val="00000A"/>
        </w:rPr>
      </w:pPr>
      <w:r>
        <w:rPr>
          <w:color w:val="00000A"/>
        </w:rPr>
        <w:t>Измерение расстояний до объектов. Сканирование местности.</w:t>
      </w:r>
    </w:p>
    <w:p w:rsidR="00EF356A" w:rsidRDefault="00EF356A" w:rsidP="00EF356A">
      <w:pPr>
        <w:pStyle w:val="Default"/>
        <w:ind w:firstLine="709"/>
        <w:jc w:val="both"/>
        <w:rPr>
          <w:color w:val="00000A"/>
        </w:rPr>
      </w:pPr>
      <w:r>
        <w:rPr>
          <w:color w:val="00000A"/>
        </w:rPr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:rsidR="00EF356A" w:rsidRDefault="00EF356A" w:rsidP="00EF356A">
      <w:pPr>
        <w:pStyle w:val="Default"/>
        <w:ind w:firstLine="709"/>
        <w:jc w:val="both"/>
        <w:rPr>
          <w:color w:val="00000A"/>
        </w:rPr>
      </w:pPr>
      <w:r>
        <w:rPr>
          <w:color w:val="00000A"/>
        </w:rPr>
        <w:t>Реакция робота на звук, цвет, касание. Таймер.</w:t>
      </w:r>
    </w:p>
    <w:p w:rsidR="00EF356A" w:rsidRDefault="00EF356A" w:rsidP="00EF356A">
      <w:pPr>
        <w:pStyle w:val="Default"/>
        <w:ind w:firstLine="709"/>
        <w:jc w:val="both"/>
        <w:rPr>
          <w:color w:val="00000A"/>
        </w:rPr>
      </w:pPr>
      <w:r>
        <w:rPr>
          <w:color w:val="00000A"/>
        </w:rPr>
        <w:t>Движение по замкнутой траектории. Решение задач на криволинейное движение.</w:t>
      </w:r>
    </w:p>
    <w:p w:rsidR="00EF356A" w:rsidRDefault="00EF356A" w:rsidP="00EF356A">
      <w:pPr>
        <w:pStyle w:val="Default"/>
        <w:ind w:firstLine="709"/>
        <w:jc w:val="both"/>
        <w:rPr>
          <w:b/>
          <w:bCs/>
          <w:color w:val="00000A"/>
        </w:rPr>
      </w:pPr>
      <w:r>
        <w:rPr>
          <w:color w:val="00000A"/>
        </w:rPr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:rsidR="00EF356A" w:rsidRDefault="00EF356A" w:rsidP="00EF356A">
      <w:pPr>
        <w:pStyle w:val="Default"/>
        <w:ind w:firstLine="709"/>
        <w:jc w:val="both"/>
        <w:rPr>
          <w:color w:val="00000A"/>
        </w:rPr>
      </w:pPr>
      <w:r>
        <w:rPr>
          <w:b/>
          <w:bCs/>
          <w:color w:val="00000A"/>
        </w:rPr>
        <w:t xml:space="preserve">Практика </w:t>
      </w:r>
      <w:r>
        <w:rPr>
          <w:color w:val="00000A"/>
        </w:rPr>
        <w:t xml:space="preserve">Проверочная работа №2 по теме «Виды движений роботов» (Ссылка на материалы для подготовки: </w:t>
      </w:r>
      <w:hyperlink r:id="rId9" w:history="1">
        <w:r>
          <w:rPr>
            <w:rStyle w:val="a3"/>
            <w:color w:val="00000A"/>
          </w:rPr>
          <w:t>https://robot-help.ru/21-lego-mindstorms-ev3/lessons-2/11-lesson-11.html</w:t>
        </w:r>
      </w:hyperlink>
      <w:r>
        <w:rPr>
          <w:color w:val="00000A"/>
        </w:rPr>
        <w:t>)</w:t>
      </w:r>
    </w:p>
    <w:p w:rsidR="00EF356A" w:rsidRDefault="00EF356A" w:rsidP="00EF356A">
      <w:pPr>
        <w:pStyle w:val="Default"/>
        <w:ind w:firstLine="709"/>
        <w:jc w:val="both"/>
        <w:rPr>
          <w:color w:val="00000A"/>
        </w:rPr>
      </w:pPr>
    </w:p>
    <w:p w:rsidR="00EF356A" w:rsidRDefault="00EF356A" w:rsidP="00EF356A">
      <w:pPr>
        <w:pStyle w:val="Default"/>
        <w:ind w:firstLine="709"/>
        <w:jc w:val="both"/>
        <w:rPr>
          <w:b/>
          <w:bCs/>
          <w:color w:val="00000A"/>
        </w:rPr>
      </w:pPr>
      <w:r>
        <w:rPr>
          <w:b/>
          <w:bCs/>
        </w:rPr>
        <w:t>Раздел 6. Программно-управляемые модели</w:t>
      </w:r>
      <w:r>
        <w:rPr>
          <w:b/>
        </w:rPr>
        <w:t xml:space="preserve"> соревнования </w:t>
      </w:r>
    </w:p>
    <w:p w:rsidR="00EF356A" w:rsidRDefault="00EF356A" w:rsidP="00EF356A">
      <w:pPr>
        <w:pStyle w:val="Default"/>
        <w:ind w:firstLine="709"/>
        <w:jc w:val="both"/>
      </w:pPr>
      <w:r>
        <w:rPr>
          <w:b/>
          <w:bCs/>
          <w:color w:val="00000A"/>
        </w:rPr>
        <w:t xml:space="preserve">Практика </w:t>
      </w:r>
      <w:r>
        <w:t>Проектирование программно-управляемой модели: Умная вертушка. Непотопляемый парусник. Ликующие болельщики. Нападающий. Спасение самолёта.</w:t>
      </w:r>
    </w:p>
    <w:p w:rsidR="00EF356A" w:rsidRDefault="00EF356A" w:rsidP="00EF356A">
      <w:pPr>
        <w:pStyle w:val="Default"/>
        <w:ind w:firstLine="709"/>
        <w:jc w:val="both"/>
      </w:pPr>
      <w:r>
        <w:t>Спасение от великана. Вратарь. Танцующие птицы. Голодный аллигатор. Обезьянка-барабанщица. Рычащий лев.</w:t>
      </w: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Раздел 7. </w:t>
      </w:r>
      <w:r>
        <w:rPr>
          <w:rFonts w:ascii="Times New Roman" w:hAnsi="Times New Roman" w:cs="Times New Roman"/>
          <w:b/>
        </w:rPr>
        <w:t>Творческие проектные работы и соревнования</w:t>
      </w:r>
    </w:p>
    <w:p w:rsidR="00EF356A" w:rsidRDefault="00EF356A" w:rsidP="00EF356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Практика</w:t>
      </w:r>
      <w:r>
        <w:rPr>
          <w:rFonts w:ascii="Times New Roman" w:hAnsi="Times New Roman" w:cs="Times New Roman"/>
        </w:rPr>
        <w:t xml:space="preserve"> Правила соревнований. Работа над проектами «Движение по заданной траектории», «</w:t>
      </w:r>
      <w:proofErr w:type="spellStart"/>
      <w:r>
        <w:rPr>
          <w:rFonts w:ascii="Times New Roman" w:hAnsi="Times New Roman" w:cs="Times New Roman"/>
        </w:rPr>
        <w:t>Кегельринг</w:t>
      </w:r>
      <w:proofErr w:type="spellEnd"/>
      <w:r>
        <w:rPr>
          <w:rFonts w:ascii="Times New Roman" w:hAnsi="Times New Roman" w:cs="Times New Roman"/>
        </w:rPr>
        <w:t>». Соревнование роботов на тестовом поле.</w:t>
      </w:r>
    </w:p>
    <w:p w:rsidR="00EF356A" w:rsidRDefault="00EF356A" w:rsidP="00EF356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 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Промежуточная аттестация (итог за </w:t>
      </w:r>
      <w:proofErr w:type="gramStart"/>
      <w:r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II</w:t>
      </w:r>
      <w:proofErr w:type="gramEnd"/>
      <w:r>
        <w:rPr>
          <w:rFonts w:ascii="Times New Roman" w:hAnsi="Times New Roman" w:cs="Times New Roman"/>
          <w:b/>
          <w:bCs/>
          <w:i/>
          <w:iCs/>
          <w:u w:val="single"/>
        </w:rPr>
        <w:t>полугодие)</w:t>
      </w:r>
    </w:p>
    <w:p w:rsidR="00EF356A" w:rsidRDefault="00EF356A" w:rsidP="00EF356A">
      <w:pPr>
        <w:widowControl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Итоговая аттестация</w:t>
      </w:r>
    </w:p>
    <w:p w:rsidR="00EF356A" w:rsidRDefault="00EF356A" w:rsidP="00EF356A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/>
        <w:jc w:val="center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jc w:val="center"/>
      </w:pPr>
    </w:p>
    <w:p w:rsidR="00EF356A" w:rsidRDefault="00EF356A" w:rsidP="00EF35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№ 2. «Комплекс организационно-педагогических условий»</w:t>
      </w:r>
    </w:p>
    <w:p w:rsidR="00EF356A" w:rsidRDefault="00EF356A" w:rsidP="00EF356A">
      <w:pPr>
        <w:tabs>
          <w:tab w:val="left" w:pos="698"/>
        </w:tabs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Методическое обеспечение дополнительной </w:t>
      </w:r>
      <w:proofErr w:type="spellStart"/>
      <w:r>
        <w:rPr>
          <w:rFonts w:ascii="Times New Roman" w:hAnsi="Times New Roman" w:cs="Times New Roman"/>
          <w:b/>
          <w:sz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Методы обучения.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Познавательный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Метод проектов </w:t>
      </w:r>
      <w:r>
        <w:rPr>
          <w:rFonts w:ascii="Times New Roman" w:eastAsia="Times New Roman" w:hAnsi="Times New Roman" w:cs="Times New Roman"/>
        </w:rPr>
        <w:t>(при усвоении и творческом применении навыков и умений в процессе разработки собственных моделей)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Систематизирующий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(беседа по теме, составление систематизирующих таблиц, графиков, схем и т.д.)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Контрольный метод </w:t>
      </w:r>
      <w:r>
        <w:rPr>
          <w:rFonts w:ascii="Times New Roman" w:eastAsia="Times New Roman" w:hAnsi="Times New Roman" w:cs="Times New Roman"/>
        </w:rPr>
        <w:t>(при выявлении качества усвоения знаний, навыков и умений и их коррекция в процессе выполнения практических заданий)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Групповая работа </w:t>
      </w:r>
      <w:r>
        <w:rPr>
          <w:rFonts w:ascii="Times New Roman" w:eastAsia="Times New Roman" w:hAnsi="Times New Roman" w:cs="Times New Roman"/>
        </w:rPr>
        <w:t>(используется при совместной сборке моделей, а также при разработке проектов)</w:t>
      </w:r>
    </w:p>
    <w:p w:rsidR="00EF356A" w:rsidRDefault="00EF356A" w:rsidP="00EF35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Формы организации учебных занятий.</w:t>
      </w:r>
    </w:p>
    <w:p w:rsidR="00EF356A" w:rsidRDefault="00EF356A" w:rsidP="00EF356A">
      <w:pPr>
        <w:pStyle w:val="16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урок-консультация;</w:t>
      </w:r>
    </w:p>
    <w:p w:rsidR="00EF356A" w:rsidRDefault="00EF356A" w:rsidP="00EF356A">
      <w:pPr>
        <w:pStyle w:val="16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практикум;</w:t>
      </w:r>
    </w:p>
    <w:p w:rsidR="00EF356A" w:rsidRDefault="00EF356A" w:rsidP="00EF356A">
      <w:pPr>
        <w:pStyle w:val="16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 проверки и коррекции знаний и умений.</w:t>
      </w:r>
    </w:p>
    <w:p w:rsidR="00EF356A" w:rsidRDefault="00EF356A" w:rsidP="00EF356A">
      <w:pPr>
        <w:pStyle w:val="16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соревнование;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Разработка каждого проекта реализуется в форме выполнения конструирования и программирования модели робота для решения предложенной задачи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Материально-техническое обеспечение: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Помещение.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Помещение для проведения кружка должен быть достаточно просторным, хорошо проветриваемым, с хорошим естественным и искусственным освещением. Свет должен падать на руки детей с левой стороны. Столы могут быть рассчитаны на два человека, но должны быть расставлены так, чтобы дети могли работать, не стесняя друг друга, а руководитель кружка мог подойти к каждому ученику, при этом, не мешая работать другому учащемуся. </w:t>
      </w:r>
    </w:p>
    <w:p w:rsidR="00EF356A" w:rsidRDefault="00EF356A" w:rsidP="00EF356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Материалы и инструменты.</w:t>
      </w:r>
    </w:p>
    <w:p w:rsidR="00EF356A" w:rsidRDefault="00EF356A" w:rsidP="00EF356A">
      <w:pPr>
        <w:pStyle w:val="16"/>
        <w:numPr>
          <w:ilvl w:val="0"/>
          <w:numId w:val="6"/>
        </w:numPr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Стартовый комплект для класса </w:t>
      </w:r>
      <w:r>
        <w:rPr>
          <w:rFonts w:ascii="Times New Roman" w:eastAsia="Times New Roman" w:hAnsi="Times New Roman"/>
          <w:lang w:val="en-US"/>
        </w:rPr>
        <w:t>LEGOMINDSTROMSEV</w:t>
      </w:r>
      <w:r>
        <w:rPr>
          <w:rFonts w:ascii="Times New Roman" w:eastAsia="Times New Roman" w:hAnsi="Times New Roman"/>
        </w:rPr>
        <w:t xml:space="preserve">3 на 16 учеников (Базовых наборов </w:t>
      </w:r>
      <w:r>
        <w:rPr>
          <w:rFonts w:ascii="Times New Roman" w:eastAsia="Times New Roman" w:hAnsi="Times New Roman"/>
          <w:lang w:val="en-US"/>
        </w:rPr>
        <w:t>EV</w:t>
      </w:r>
      <w:r>
        <w:rPr>
          <w:rFonts w:ascii="Times New Roman" w:eastAsia="Times New Roman" w:hAnsi="Times New Roman"/>
        </w:rPr>
        <w:t>3.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 xml:space="preserve">Зарядных устройств </w:t>
      </w:r>
      <w:r>
        <w:rPr>
          <w:rFonts w:ascii="Times New Roman" w:eastAsia="Times New Roman" w:hAnsi="Times New Roman"/>
          <w:lang w:val="en-US"/>
        </w:rPr>
        <w:t>EV</w:t>
      </w:r>
      <w:r>
        <w:rPr>
          <w:rFonts w:ascii="Times New Roman" w:eastAsia="Times New Roman" w:hAnsi="Times New Roman"/>
        </w:rPr>
        <w:t>3)</w:t>
      </w:r>
      <w:proofErr w:type="gramEnd"/>
    </w:p>
    <w:p w:rsidR="00EF356A" w:rsidRDefault="00EF356A" w:rsidP="00EF356A">
      <w:pPr>
        <w:pStyle w:val="16"/>
        <w:numPr>
          <w:ilvl w:val="0"/>
          <w:numId w:val="6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Дополнительный набор элементов для конструирования роботов. Ресурсный набор.</w:t>
      </w:r>
    </w:p>
    <w:p w:rsidR="00EF356A" w:rsidRDefault="00EF356A" w:rsidP="00EF356A">
      <w:pPr>
        <w:pStyle w:val="16"/>
        <w:numPr>
          <w:ilvl w:val="0"/>
          <w:numId w:val="6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Комплект полей с соревновательными элементами для проведения робототехнических соревнований.</w:t>
      </w:r>
    </w:p>
    <w:p w:rsidR="00EF356A" w:rsidRDefault="00EF356A" w:rsidP="00EF356A">
      <w:pPr>
        <w:pStyle w:val="16"/>
        <w:numPr>
          <w:ilvl w:val="0"/>
          <w:numId w:val="6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Ноутбук.</w:t>
      </w:r>
    </w:p>
    <w:p w:rsidR="00EF356A" w:rsidRDefault="00EF356A" w:rsidP="00EF356A">
      <w:pPr>
        <w:spacing w:before="100"/>
        <w:rPr>
          <w:rFonts w:ascii="Times New Roman" w:eastAsia="Times New Roman" w:hAnsi="Times New Roman" w:cs="Times New Roman"/>
        </w:rPr>
      </w:pPr>
    </w:p>
    <w:p w:rsidR="00EF356A" w:rsidRDefault="00EF356A" w:rsidP="00EF356A">
      <w:pPr>
        <w:spacing w:before="100"/>
        <w:ind w:left="720"/>
      </w:pPr>
      <w:r>
        <w:rPr>
          <w:rFonts w:ascii="Times New Roman" w:eastAsia="Times New Roman" w:hAnsi="Times New Roman" w:cs="Times New Roman"/>
        </w:rPr>
        <w:t>.</w:t>
      </w:r>
    </w:p>
    <w:p w:rsidR="00EF356A" w:rsidRDefault="00EF356A" w:rsidP="00EF356A">
      <w:pPr>
        <w:spacing w:before="100"/>
        <w:ind w:left="720"/>
      </w:pPr>
    </w:p>
    <w:p w:rsidR="00EF356A" w:rsidRDefault="00EF356A" w:rsidP="00EF356A">
      <w:pPr>
        <w:spacing w:before="100"/>
        <w:ind w:left="720"/>
      </w:pPr>
    </w:p>
    <w:p w:rsidR="00EF356A" w:rsidRDefault="00EF356A" w:rsidP="00EF356A">
      <w:pPr>
        <w:spacing w:before="100"/>
        <w:ind w:left="720"/>
      </w:pPr>
    </w:p>
    <w:p w:rsidR="00EF356A" w:rsidRDefault="00EF356A" w:rsidP="00EF356A">
      <w:pPr>
        <w:spacing w:before="100"/>
        <w:ind w:left="720"/>
      </w:pPr>
    </w:p>
    <w:p w:rsidR="00EF356A" w:rsidRDefault="00EF356A" w:rsidP="00EF356A">
      <w:pPr>
        <w:spacing w:before="100"/>
        <w:ind w:left="720"/>
      </w:pPr>
    </w:p>
    <w:p w:rsidR="00EF356A" w:rsidRDefault="00EF356A" w:rsidP="00EF356A">
      <w:pPr>
        <w:spacing w:before="100"/>
        <w:ind w:left="720"/>
      </w:pPr>
    </w:p>
    <w:p w:rsidR="00EF356A" w:rsidRDefault="00EF356A" w:rsidP="00EF356A">
      <w:pPr>
        <w:spacing w:before="100"/>
        <w:ind w:left="720"/>
      </w:pPr>
    </w:p>
    <w:p w:rsidR="00EF356A" w:rsidRDefault="00EF356A" w:rsidP="00EF356A">
      <w:pPr>
        <w:pStyle w:val="16"/>
        <w:jc w:val="center"/>
        <w:rPr>
          <w:rFonts w:ascii="Times New Roman" w:hAnsi="Times New Roman"/>
          <w:b/>
          <w:sz w:val="28"/>
        </w:rPr>
      </w:pPr>
    </w:p>
    <w:p w:rsidR="00EF356A" w:rsidRDefault="00EF356A" w:rsidP="00EF356A">
      <w:pPr>
        <w:pStyle w:val="16"/>
        <w:spacing w:before="1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lastRenderedPageBreak/>
        <w:t xml:space="preserve">7. Список литературы.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lang w:val="en-US"/>
        </w:rPr>
        <w:t>Интернет</w:t>
      </w:r>
      <w:proofErr w:type="spellEnd"/>
      <w:r>
        <w:rPr>
          <w:rFonts w:ascii="Times New Roman" w:eastAsia="Times New Roman" w:hAnsi="Times New Roman"/>
          <w:b/>
          <w:bCs/>
          <w:sz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8"/>
          <w:lang w:val="en-US"/>
        </w:rPr>
        <w:t>ресурс</w:t>
      </w:r>
      <w:r>
        <w:rPr>
          <w:rFonts w:ascii="Times New Roman" w:eastAsia="Times New Roman" w:hAnsi="Times New Roman"/>
          <w:b/>
          <w:bCs/>
          <w:sz w:val="28"/>
        </w:rPr>
        <w:t>ы</w:t>
      </w:r>
      <w:proofErr w:type="spellEnd"/>
      <w:r>
        <w:rPr>
          <w:rFonts w:ascii="Times New Roman" w:eastAsia="Times New Roman" w:hAnsi="Times New Roman"/>
          <w:b/>
          <w:bCs/>
          <w:sz w:val="28"/>
        </w:rPr>
        <w:t>.</w:t>
      </w:r>
      <w:proofErr w:type="gramEnd"/>
    </w:p>
    <w:p w:rsidR="00EF356A" w:rsidRDefault="00EF356A" w:rsidP="00EF356A">
      <w:pPr>
        <w:pStyle w:val="16"/>
        <w:jc w:val="center"/>
        <w:rPr>
          <w:rFonts w:ascii="Times New Roman" w:hAnsi="Times New Roman"/>
          <w:b/>
        </w:rPr>
      </w:pPr>
    </w:p>
    <w:p w:rsidR="00EF356A" w:rsidRDefault="00EF356A" w:rsidP="00EF356A">
      <w:pPr>
        <w:pStyle w:val="16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Копосов Д. Г. Первый шаг в робототехнику. Практикум для 5-6 </w:t>
      </w:r>
      <w:proofErr w:type="spellStart"/>
      <w:r>
        <w:rPr>
          <w:rFonts w:ascii="Times New Roman" w:hAnsi="Times New Roman"/>
        </w:rPr>
        <w:t>классов\</w:t>
      </w:r>
      <w:proofErr w:type="spellEnd"/>
      <w:r>
        <w:rPr>
          <w:rFonts w:ascii="Times New Roman" w:hAnsi="Times New Roman"/>
        </w:rPr>
        <w:t xml:space="preserve"> Д. Г. Копосов. – М.: БИНОМ. Лаборатория знаний, 2012 – 292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EF356A" w:rsidRDefault="00EF356A" w:rsidP="00EF356A">
      <w:pPr>
        <w:pStyle w:val="16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Блог-сообщество</w:t>
      </w:r>
      <w:proofErr w:type="spellEnd"/>
      <w:r>
        <w:rPr>
          <w:rFonts w:ascii="Times New Roman" w:hAnsi="Times New Roman"/>
        </w:rPr>
        <w:t xml:space="preserve"> любителей роботов </w:t>
      </w:r>
      <w:proofErr w:type="spellStart"/>
      <w:r>
        <w:rPr>
          <w:rFonts w:ascii="Times New Roman" w:hAnsi="Times New Roman"/>
        </w:rPr>
        <w:t>Лего</w:t>
      </w:r>
      <w:proofErr w:type="spellEnd"/>
      <w:r>
        <w:rPr>
          <w:rFonts w:ascii="Times New Roman" w:hAnsi="Times New Roman"/>
        </w:rPr>
        <w:t xml:space="preserve"> с примерами программ [Электронный ресурс] /</w:t>
      </w:r>
      <w:proofErr w:type="spellStart"/>
      <w:r w:rsidR="00C47A7F">
        <w:fldChar w:fldCharType="begin"/>
      </w:r>
      <w:r w:rsidR="00C47A7F">
        <w:instrText>HYPERLINK "http://nnxt.blogspot.ru/2010/11/blog-post_21.html"</w:instrText>
      </w:r>
      <w:r w:rsidR="00C47A7F">
        <w:fldChar w:fldCharType="separate"/>
      </w:r>
      <w:r>
        <w:rPr>
          <w:rStyle w:val="a3"/>
          <w:rFonts w:ascii="Times New Roman" w:hAnsi="Times New Roman"/>
        </w:rPr>
        <w:t>http</w:t>
      </w:r>
      <w:proofErr w:type="spellEnd"/>
      <w:r>
        <w:rPr>
          <w:rStyle w:val="a3"/>
          <w:rFonts w:ascii="Times New Roman" w:hAnsi="Times New Roman"/>
        </w:rPr>
        <w:t>://</w:t>
      </w:r>
      <w:proofErr w:type="spellStart"/>
      <w:r>
        <w:rPr>
          <w:rStyle w:val="a3"/>
          <w:rFonts w:ascii="Times New Roman" w:hAnsi="Times New Roman"/>
        </w:rPr>
        <w:t>nnxt.blogspot.ru</w:t>
      </w:r>
      <w:proofErr w:type="spellEnd"/>
      <w:r>
        <w:rPr>
          <w:rStyle w:val="a3"/>
          <w:rFonts w:ascii="Times New Roman" w:hAnsi="Times New Roman"/>
        </w:rPr>
        <w:t>/2010/11/blog-post_21.html</w:t>
      </w:r>
      <w:r w:rsidR="00C47A7F">
        <w:fldChar w:fldCharType="end"/>
      </w:r>
    </w:p>
    <w:p w:rsidR="00EF356A" w:rsidRDefault="00EF356A" w:rsidP="00EF356A">
      <w:pPr>
        <w:pStyle w:val="16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Лабораторные практикумы по программированию [Электронный ресурс] </w:t>
      </w:r>
      <w:hyperlink r:id="rId10" w:history="1">
        <w:r>
          <w:rPr>
            <w:rStyle w:val="a3"/>
            <w:rFonts w:ascii="Times New Roman" w:hAnsi="Times New Roman"/>
            <w:color w:val="00000A"/>
          </w:rPr>
          <w:t>http://www.edu.holit.ua/index.php?option=com_content&amp;view= category&amp;layout=blog&amp;id=72&amp;Itemid=159&amp;lang=ru</w:t>
        </w:r>
      </w:hyperlink>
    </w:p>
    <w:p w:rsidR="00EF356A" w:rsidRDefault="00EF356A" w:rsidP="00EF356A">
      <w:pPr>
        <w:pStyle w:val="16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Образовательная программа «Введение в конструирование роботов» и графический язык программирования роботов [Электронный ресурс] / </w:t>
      </w:r>
      <w:hyperlink w:anchor="program_blocks" w:history="1">
        <w:r>
          <w:rPr>
            <w:rStyle w:val="a3"/>
            <w:rFonts w:ascii="Times New Roman" w:hAnsi="Times New Roman"/>
          </w:rPr>
          <w:t>http://learning.9151394.ru/course/view.php?id=280#program_blocks</w:t>
        </w:r>
      </w:hyperlink>
    </w:p>
    <w:p w:rsidR="00EF356A" w:rsidRDefault="00EF356A" w:rsidP="00EF356A">
      <w:pPr>
        <w:pStyle w:val="16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Примеры конструкторов и программ к ним [Электронный ресурс] / Режим доступа: </w:t>
      </w:r>
      <w:hyperlink r:id="rId11" w:history="1">
        <w:r>
          <w:rPr>
            <w:rStyle w:val="a3"/>
            <w:rFonts w:ascii="Times New Roman" w:hAnsi="Times New Roman"/>
            <w:color w:val="00000A"/>
          </w:rPr>
          <w:t>http://www.nxtprograms.com/index2.html</w:t>
        </w:r>
      </w:hyperlink>
    </w:p>
    <w:p w:rsidR="00EF356A" w:rsidRDefault="00EF356A" w:rsidP="00EF356A">
      <w:pPr>
        <w:pStyle w:val="16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 для робота [Электронный ресурс] / </w:t>
      </w:r>
      <w:hyperlink r:id="rId12" w:history="1">
        <w:r>
          <w:rPr>
            <w:rStyle w:val="a3"/>
            <w:rFonts w:ascii="Times New Roman" w:hAnsi="Times New Roman"/>
            <w:color w:val="00000A"/>
          </w:rPr>
          <w:t>http://service.lego.com/en-us/helptopics/?questionid=2655</w:t>
        </w:r>
      </w:hyperlink>
    </w:p>
    <w:p w:rsidR="00EF356A" w:rsidRDefault="00EF356A" w:rsidP="00EF356A">
      <w:pPr>
        <w:pStyle w:val="16"/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Учебник по программированию роботов (</w:t>
      </w:r>
      <w:r>
        <w:rPr>
          <w:rFonts w:ascii="Times New Roman" w:hAnsi="Times New Roman"/>
          <w:lang w:val="en-US"/>
        </w:rPr>
        <w:t>wiki</w:t>
      </w:r>
      <w:r>
        <w:rPr>
          <w:rFonts w:ascii="Times New Roman" w:hAnsi="Times New Roman"/>
        </w:rPr>
        <w:t xml:space="preserve">) [Электронный ресурс] / </w:t>
      </w:r>
    </w:p>
    <w:p w:rsidR="00EF356A" w:rsidRDefault="00EF356A" w:rsidP="00EF356A">
      <w:pPr>
        <w:pStyle w:val="16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Times New Roman" w:hAnsi="Times New Roman"/>
        </w:rPr>
        <w:t>Материалы сайтов</w:t>
      </w:r>
    </w:p>
    <w:p w:rsidR="00EF356A" w:rsidRDefault="00C47A7F" w:rsidP="00EF356A">
      <w:pPr>
        <w:pStyle w:val="16"/>
        <w:numPr>
          <w:ilvl w:val="0"/>
          <w:numId w:val="1"/>
        </w:numPr>
        <w:shd w:val="clear" w:color="auto" w:fill="FFFFFF"/>
        <w:ind w:left="0" w:firstLine="709"/>
        <w:jc w:val="both"/>
      </w:pPr>
      <w:hyperlink r:id="rId13" w:history="1">
        <w:r w:rsidR="00EF356A">
          <w:rPr>
            <w:rStyle w:val="a3"/>
            <w:rFonts w:ascii="Times New Roman" w:hAnsi="Times New Roman"/>
            <w:color w:val="00000A"/>
          </w:rPr>
          <w:t>http://www.prorobot.ru/lego.php</w:t>
        </w:r>
      </w:hyperlink>
    </w:p>
    <w:p w:rsidR="00EF356A" w:rsidRDefault="00C47A7F" w:rsidP="00EF356A">
      <w:pPr>
        <w:shd w:val="clear" w:color="auto" w:fill="FFFFFF"/>
        <w:ind w:firstLine="709"/>
        <w:jc w:val="both"/>
      </w:pPr>
      <w:hyperlink r:id="rId14" w:history="1">
        <w:r w:rsidR="00EF356A">
          <w:rPr>
            <w:rStyle w:val="a3"/>
            <w:rFonts w:ascii="Times New Roman" w:hAnsi="Times New Roman" w:cs="Times New Roman"/>
            <w:color w:val="00000A"/>
          </w:rPr>
          <w:t>http://nau-ra.ru/catalog/robot</w:t>
        </w:r>
        <w:r w:rsidR="00EF356A">
          <w:rPr>
            <w:rStyle w:val="a3"/>
            <w:rFonts w:ascii="Times New Roman" w:hAnsi="Times New Roman" w:cs="Times New Roman"/>
            <w:color w:val="00000A"/>
          </w:rPr>
          <w:br/>
        </w:r>
      </w:hyperlink>
      <w:hyperlink r:id="rId15" w:history="1">
        <w:r w:rsidR="00EF356A">
          <w:rPr>
            <w:rStyle w:val="a3"/>
            <w:rFonts w:ascii="Times New Roman" w:hAnsi="Times New Roman" w:cs="Times New Roman"/>
            <w:color w:val="00000A"/>
          </w:rPr>
          <w:t>http://www.239.ru/robot</w:t>
        </w:r>
      </w:hyperlink>
    </w:p>
    <w:p w:rsidR="00EF356A" w:rsidRDefault="00C47A7F" w:rsidP="00EF356A">
      <w:pPr>
        <w:shd w:val="clear" w:color="auto" w:fill="FFFFFF"/>
        <w:ind w:firstLine="709"/>
        <w:jc w:val="both"/>
      </w:pPr>
      <w:hyperlink r:id="rId16" w:history="1">
        <w:r w:rsidR="00EF356A">
          <w:rPr>
            <w:rStyle w:val="a3"/>
            <w:rFonts w:ascii="Times New Roman" w:hAnsi="Times New Roman" w:cs="Times New Roman"/>
            <w:color w:val="00000A"/>
          </w:rPr>
          <w:t>http://www.russianrobotics.ru/actions/actions_92.html</w:t>
        </w:r>
      </w:hyperlink>
    </w:p>
    <w:p w:rsidR="00EF356A" w:rsidRDefault="00C47A7F" w:rsidP="00EF356A">
      <w:pPr>
        <w:shd w:val="clear" w:color="auto" w:fill="FFFFFF"/>
        <w:ind w:firstLine="709"/>
        <w:jc w:val="both"/>
      </w:pPr>
      <w:hyperlink r:id="rId17" w:history="1">
        <w:r w:rsidR="00EF356A">
          <w:rPr>
            <w:rStyle w:val="a3"/>
            <w:rFonts w:ascii="Times New Roman" w:hAnsi="Times New Roman" w:cs="Times New Roman"/>
            <w:color w:val="00000A"/>
          </w:rPr>
          <w:t>http://habrahabr.ru/company/innopolis_university/blog/210906/</w:t>
        </w:r>
      </w:hyperlink>
      <w:r w:rsidR="00EF356A">
        <w:rPr>
          <w:rFonts w:ascii="Times New Roman" w:hAnsi="Times New Roman" w:cs="Times New Roman"/>
          <w:color w:val="00000A"/>
        </w:rPr>
        <w:t>STEM-робототехника</w:t>
      </w:r>
    </w:p>
    <w:p w:rsidR="00EF356A" w:rsidRDefault="00C47A7F" w:rsidP="00EF356A">
      <w:pPr>
        <w:shd w:val="clear" w:color="auto" w:fill="FFFFFF"/>
        <w:ind w:firstLine="709"/>
        <w:jc w:val="both"/>
      </w:pPr>
      <w:hyperlink r:id="rId18" w:history="1">
        <w:r w:rsidR="00EF356A">
          <w:rPr>
            <w:rStyle w:val="a3"/>
            <w:rFonts w:ascii="Times New Roman" w:hAnsi="Times New Roman" w:cs="Times New Roman"/>
            <w:color w:val="00000A"/>
          </w:rPr>
          <w:t>http://www.slideshare.net/odezia/2014-39493928</w:t>
        </w:r>
        <w:r w:rsidR="00EF356A">
          <w:rPr>
            <w:rStyle w:val="a3"/>
            <w:rFonts w:ascii="Times New Roman" w:hAnsi="Times New Roman" w:cs="Times New Roman"/>
            <w:color w:val="00000A"/>
          </w:rPr>
          <w:br/>
        </w:r>
      </w:hyperlink>
      <w:hyperlink r:id="rId19" w:history="1">
        <w:r w:rsidR="00EF356A">
          <w:rPr>
            <w:rStyle w:val="a3"/>
            <w:rFonts w:ascii="Times New Roman" w:hAnsi="Times New Roman" w:cs="Times New Roman"/>
            <w:color w:val="00000A"/>
          </w:rPr>
          <w:t>http://www.slideshare.net/odezia/ss-40220681</w:t>
        </w:r>
      </w:hyperlink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both"/>
      </w:pPr>
    </w:p>
    <w:p w:rsidR="00EF356A" w:rsidRDefault="00EF356A" w:rsidP="00EF356A">
      <w:pPr>
        <w:shd w:val="clear" w:color="auto" w:fill="FFFFFF"/>
        <w:ind w:firstLine="709"/>
        <w:jc w:val="center"/>
        <w:rPr>
          <w:b/>
          <w:bCs/>
        </w:rPr>
      </w:pPr>
    </w:p>
    <w:p w:rsidR="00EF356A" w:rsidRDefault="00EF356A" w:rsidP="00EF356A">
      <w:pPr>
        <w:shd w:val="clear" w:color="auto" w:fill="FFFFFF"/>
        <w:ind w:firstLine="709"/>
        <w:jc w:val="center"/>
        <w:rPr>
          <w:b/>
          <w:bCs/>
        </w:rPr>
      </w:pPr>
    </w:p>
    <w:p w:rsidR="00EF356A" w:rsidRDefault="00EF356A" w:rsidP="00EF356A">
      <w:pPr>
        <w:shd w:val="clear" w:color="auto" w:fill="FFFFFF"/>
        <w:ind w:firstLine="709"/>
        <w:jc w:val="center"/>
      </w:pPr>
      <w:r>
        <w:rPr>
          <w:b/>
          <w:bCs/>
        </w:rPr>
        <w:lastRenderedPageBreak/>
        <w:t>8. Календарно-тематический план</w:t>
      </w:r>
    </w:p>
    <w:p w:rsidR="00EF356A" w:rsidRDefault="00EF356A" w:rsidP="00EF356A">
      <w:pPr>
        <w:shd w:val="clear" w:color="auto" w:fill="FFFFFF"/>
        <w:ind w:firstLine="709"/>
        <w:jc w:val="both"/>
      </w:pPr>
    </w:p>
    <w:tbl>
      <w:tblPr>
        <w:tblW w:w="0" w:type="auto"/>
        <w:tblInd w:w="-25" w:type="dxa"/>
        <w:tblLayout w:type="fixed"/>
        <w:tblLook w:val="0000"/>
      </w:tblPr>
      <w:tblGrid>
        <w:gridCol w:w="496"/>
        <w:gridCol w:w="3411"/>
        <w:gridCol w:w="837"/>
        <w:gridCol w:w="994"/>
        <w:gridCol w:w="1221"/>
        <w:gridCol w:w="1204"/>
        <w:gridCol w:w="1567"/>
      </w:tblGrid>
      <w:tr w:rsidR="00EF356A" w:rsidTr="00DD79E3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Содержание темы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часов 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F356A" w:rsidRDefault="00EF356A" w:rsidP="00DD79E3">
            <w:pPr>
              <w:spacing w:before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Примечание </w:t>
            </w:r>
          </w:p>
        </w:tc>
      </w:tr>
      <w:tr w:rsidR="00EF356A" w:rsidTr="00DD79E3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Теория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Практика 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Введение в робототехнику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3 часа)</w:t>
            </w: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  <w:rPr>
                <w:b/>
                <w:bCs/>
                <w:i/>
                <w:iCs/>
                <w:color w:val="00000A"/>
              </w:rPr>
            </w:pPr>
            <w:r>
              <w:rPr>
                <w:color w:val="00000A"/>
              </w:rPr>
              <w:t xml:space="preserve">Роботы. Виды роботов. Значение роботов в жизни человека. Основные направления применения роботов. Правила работы с конструктором </w:t>
            </w:r>
            <w:r>
              <w:rPr>
                <w:bCs/>
                <w:color w:val="00000A"/>
                <w:lang w:val="en-US"/>
              </w:rPr>
              <w:t>LEGO</w:t>
            </w:r>
          </w:p>
          <w:p w:rsidR="00EF356A" w:rsidRDefault="00EF356A" w:rsidP="00DD79E3">
            <w:pPr>
              <w:pStyle w:val="Default"/>
            </w:pPr>
            <w:r>
              <w:rPr>
                <w:b/>
                <w:bCs/>
                <w:i/>
                <w:iCs/>
                <w:color w:val="00000A"/>
              </w:rPr>
              <w:t>Входной контроль.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tabs>
                <w:tab w:val="left" w:pos="1444"/>
              </w:tabs>
              <w:jc w:val="center"/>
            </w:pPr>
            <w:r>
              <w:t>15.09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  <w:rPr>
                <w:color w:val="00000A"/>
              </w:rPr>
            </w:pPr>
            <w:r>
              <w:rPr>
                <w:color w:val="00000A"/>
              </w:rPr>
              <w:t>Управление роботами. Методы общения с роботом.</w:t>
            </w:r>
          </w:p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 xml:space="preserve">Состав конструктора </w:t>
            </w:r>
            <w:r>
              <w:rPr>
                <w:bCs/>
                <w:color w:val="00000A"/>
                <w:lang w:val="en-US"/>
              </w:rPr>
              <w:t>LEGOMINDSTORMSEV</w:t>
            </w:r>
            <w:r>
              <w:rPr>
                <w:bCs/>
                <w:color w:val="00000A"/>
              </w:rPr>
              <w:t xml:space="preserve">3.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C47A7F" w:rsidP="00DD79E3">
            <w:pPr>
              <w:snapToGrid w:val="0"/>
              <w:spacing w:before="100"/>
              <w:jc w:val="center"/>
            </w:pPr>
            <w:hyperlink r:id="rId20" w:history="1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16.09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356A" w:rsidTr="00DD79E3">
        <w:trPr>
          <w:trHeight w:val="34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  <w:rPr>
                <w:b/>
              </w:rPr>
            </w:pPr>
            <w:r>
              <w:rPr>
                <w:bCs/>
                <w:color w:val="00000A"/>
              </w:rPr>
              <w:t xml:space="preserve">Языки программирования. </w:t>
            </w:r>
            <w:r>
              <w:rPr>
                <w:color w:val="00000A"/>
              </w:rPr>
              <w:t>Среда программирования модуля, основные блоки.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22.09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rPr>
          <w:trHeight w:val="345"/>
        </w:trPr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Тема 2. Знакомство с роботами LEGO MINDSTORMS EV3 EDU (</w:t>
            </w:r>
            <w:r>
              <w:rPr>
                <w:rFonts w:ascii="Times New Roman" w:eastAsia="Times New Roman" w:hAnsi="Times New Roman" w:cs="Times New Roman"/>
                <w:b/>
              </w:rPr>
              <w:t>7 часов)</w:t>
            </w:r>
          </w:p>
        </w:tc>
      </w:tr>
      <w:tr w:rsidR="00EF356A" w:rsidTr="00DD79E3">
        <w:trPr>
          <w:trHeight w:val="34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при работе с роботами-конструкторами. Правила обращения с роботами. Основные механические детали конструктора и их назначение.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23.09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 xml:space="preserve">Модуль EV3. Обзор, экран, кнопки управления модулем, индикатор состояния, порты. Установка батарей, способы экономии энергии.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29.09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модуля EV3. Запись программы и запуск ее на выполнение.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30.09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Сервомоторы EV3, сравнение моторов. Мощность и точность мотора.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6.10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Механика механизмов и машин. Виды соединений и передач и их свойства.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7.10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Сборка модели робота по инструкции. Программирование движения вперед по прямой траектории.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13.10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числа оборотов колеса для прохождения заданного расстояния.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14.10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3. Датчики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LEGOMINDSTORMSEV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их параметры (</w:t>
            </w:r>
            <w:r>
              <w:rPr>
                <w:rFonts w:ascii="Times New Roman" w:eastAsia="Times New Roman" w:hAnsi="Times New Roman" w:cs="Times New Roman"/>
                <w:b/>
              </w:rPr>
              <w:t>11 часов)</w:t>
            </w: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>Датчик касания. Устройство датчика.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20.10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Решение задач на движение с использованием датчика касания.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21.10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hd w:val="clear" w:color="auto" w:fill="FFFFFF"/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цвета, режимы работы датчика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27.10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 с использованием датчика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28.10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Ультразвуковой датчик.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3.11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 с использованием датчика расстояния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10.11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Гироскопический датчик.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11.11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Инфракрасный датчик, режим приближения, режим маяка.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17.11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 xml:space="preserve">Подключение датчиков и моторов. </w:t>
            </w:r>
            <w:r>
              <w:rPr>
                <w:bCs/>
                <w:color w:val="00000A"/>
              </w:rPr>
              <w:t xml:space="preserve">Интерфейс модуля EV3. </w:t>
            </w:r>
            <w:r>
              <w:rPr>
                <w:color w:val="00000A"/>
              </w:rPr>
              <w:t xml:space="preserve">Приложения модуля.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18.11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порта. Управление мотором.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24.11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Проверочная работа № 1 по теме «Знакомство с роботами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LEGOMINDSTORMS</w:t>
            </w:r>
            <w:r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25.11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Тема 4. Основы программирования </w:t>
            </w:r>
            <w:r>
              <w:rPr>
                <w:rFonts w:ascii="Times New Roman" w:hAnsi="Times New Roman" w:cs="Times New Roman"/>
                <w:b/>
                <w:bCs/>
              </w:rPr>
              <w:t>и компьютерной логики  (</w:t>
            </w:r>
            <w:r>
              <w:rPr>
                <w:rFonts w:ascii="Times New Roman" w:eastAsia="Times New Roman" w:hAnsi="Times New Roman" w:cs="Times New Roman"/>
                <w:b/>
              </w:rPr>
              <w:t>15 часов)</w:t>
            </w: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>Среда программирования модуля. Создание программы.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1.12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hd w:val="clear" w:color="auto" w:fill="FFFFFF"/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блоков. Выполнение программы. Сохранение и открытие программы.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2.12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 xml:space="preserve">Счетчик касаний. Ветвление по датчикам.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8.12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принятия решений роботом. Модели поведения при разнообразных ситуациях.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9.12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  <w:rPr>
                <w:color w:val="00000A"/>
              </w:rPr>
            </w:pPr>
            <w:r>
              <w:rPr>
                <w:color w:val="00000A"/>
              </w:rPr>
              <w:t>Программное обеспечение EV3.</w:t>
            </w:r>
          </w:p>
          <w:p w:rsidR="00EF356A" w:rsidRDefault="00EF356A" w:rsidP="00DD79E3">
            <w:pPr>
              <w:pStyle w:val="Default"/>
              <w:rPr>
                <w:color w:val="00000A"/>
              </w:rPr>
            </w:pPr>
            <w:r>
              <w:rPr>
                <w:color w:val="00000A"/>
              </w:rPr>
              <w:t xml:space="preserve">Среда </w:t>
            </w:r>
            <w:r>
              <w:rPr>
                <w:color w:val="00000A"/>
                <w:lang w:val="en-US"/>
              </w:rPr>
              <w:t>LABVIEW</w:t>
            </w:r>
            <w:r>
              <w:rPr>
                <w:color w:val="00000A"/>
              </w:rPr>
              <w:t xml:space="preserve">. </w:t>
            </w:r>
          </w:p>
          <w:p w:rsidR="00EF356A" w:rsidRDefault="00EF356A" w:rsidP="00DD79E3">
            <w:pPr>
              <w:pStyle w:val="Default"/>
              <w:rPr>
                <w:color w:val="00000A"/>
              </w:rPr>
            </w:pPr>
            <w:r>
              <w:rPr>
                <w:color w:val="00000A"/>
              </w:rPr>
              <w:t>Основное окно</w:t>
            </w:r>
          </w:p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 xml:space="preserve">Свойства и структура проекта.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15.12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 вдоль сторон квадрата. Использование циклов при решении задач на движение.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16.12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  <w:rPr>
                <w:color w:val="00000A"/>
              </w:rPr>
            </w:pPr>
            <w:r>
              <w:rPr>
                <w:color w:val="00000A"/>
              </w:rPr>
              <w:t>Программные блоки и палитры программирования</w:t>
            </w:r>
          </w:p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 xml:space="preserve">Страница аппаратных средств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22.12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  <w:rPr>
                <w:color w:val="00000A"/>
              </w:rPr>
            </w:pPr>
            <w:r>
              <w:rPr>
                <w:color w:val="00000A"/>
              </w:rPr>
              <w:t xml:space="preserve">Редактор </w:t>
            </w:r>
            <w:proofErr w:type="spellStart"/>
            <w:r>
              <w:rPr>
                <w:color w:val="00000A"/>
              </w:rPr>
              <w:t>контента</w:t>
            </w:r>
            <w:proofErr w:type="spellEnd"/>
            <w:r>
              <w:rPr>
                <w:color w:val="00000A"/>
              </w:rPr>
              <w:t xml:space="preserve"> </w:t>
            </w:r>
          </w:p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 xml:space="preserve">Инструменты  </w:t>
            </w:r>
            <w:r>
              <w:t>Устранение неполадок. Перезапуск модуля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23.12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движение по кривой. Независимое управление моторами.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29.12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на заданное число градусов. Расчет угла поворота.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30.12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нижнего датчика освещенности. Решение задач на движение с остановкой на черной линии.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7.01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 вдоль линии. Калибровка датчика освещенности.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af1"/>
              <w:jc w:val="center"/>
            </w:pPr>
            <w:r>
              <w:t>8.01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14.01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15.01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21.01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</w:pPr>
            <w:r>
              <w:rPr>
                <w:rFonts w:ascii="Times New Roman" w:hAnsi="Times New Roman" w:cs="Times New Roman"/>
                <w:b/>
              </w:rPr>
              <w:t>Тема 5. Практикум по сборке роботизированных систем (12 часов)</w:t>
            </w: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>Измерение освещенности. Определение цветов. Распознавание цветов.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22.01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>Использование конструктора в качестве цифровой лаборатории.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28.01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>Измерение расстояний до объектов. Сканирование местности.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29.01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 xml:space="preserve">Сила. Плечо силы. Подъемный кран. Счетчик оборотов.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4.02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вращения сервомотора. Мощность.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5.02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 xml:space="preserve">Управление роботом с помощью внешних воздействий.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11.02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>Реакция робота на звук, цвет, касание.  Таймер.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12.02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>Движение по замкнутой траектории. Решение задач на криволинейное движение.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18.02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моделей роботов для решения задач с </w:t>
            </w:r>
            <w:r>
              <w:rPr>
                <w:rFonts w:ascii="Times New Roman" w:hAnsi="Times New Roman" w:cs="Times New Roman"/>
              </w:rPr>
              <w:lastRenderedPageBreak/>
              <w:t>использованием нескольких разных видов датчиков.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19.02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</w:pPr>
            <w:r>
              <w:rPr>
                <w:color w:val="00000A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25.02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выход из лабиринта. Ограниченное движение.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26.02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 №2 по теме «Виды движений роботов»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4.03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6. Программно-управляемые модели (</w:t>
            </w:r>
            <w:r>
              <w:rPr>
                <w:rFonts w:ascii="Times New Roman" w:eastAsia="Times New Roman" w:hAnsi="Times New Roman" w:cs="Times New Roman"/>
                <w:b/>
              </w:rPr>
              <w:t>11 часов)</w:t>
            </w: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программно-управляемой модели: Умная вертушка.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11.03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Проектирование программно-управляемой модели: Непотопляемый парусник.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12.03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Проектирование программно-управляемой модели: Ликующие болельщики.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18.03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Проектирование программно-управляемой модели: Нападающий.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19.03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программно-управляемой модели: Спасение самолёта.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25.03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Проектирование программно-управляемой модели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Спасение от великана.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26.03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Проектирование программно-управляемой модели: Вратарь.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1.04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Проектирование программно-управляемой модели: Танцующие птицы.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2.04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программно-управляемой модели: Голодный аллигатор.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8.04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rPr>
          <w:trHeight w:val="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Проектирование программно-управляемой модели: Обезьянка-барабанщица.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9.04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Проектирование программно-управляемой модели: Рычащий лев.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15.04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9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</w:pPr>
            <w:r>
              <w:rPr>
                <w:rFonts w:ascii="Times New Roman" w:hAnsi="Times New Roman" w:cs="Times New Roman"/>
                <w:b/>
              </w:rPr>
              <w:t>Тема 7. Творческие проектные работы и соревнования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13 часов)</w:t>
            </w: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  <w:rPr>
                <w:color w:val="00000A"/>
              </w:rPr>
            </w:pPr>
            <w:r>
              <w:rPr>
                <w:color w:val="00000A"/>
              </w:rPr>
              <w:t xml:space="preserve">Работа над проектами </w:t>
            </w:r>
            <w:r>
              <w:rPr>
                <w:color w:val="00000A"/>
              </w:rPr>
              <w:lastRenderedPageBreak/>
              <w:t>«Движение по заданной траектории»,</w:t>
            </w:r>
          </w:p>
          <w:p w:rsidR="00EF356A" w:rsidRDefault="00EF356A" w:rsidP="00DD79E3">
            <w:pPr>
              <w:pStyle w:val="Default"/>
              <w:rPr>
                <w:bCs/>
              </w:rPr>
            </w:pPr>
            <w:r>
              <w:rPr>
                <w:color w:val="00000A"/>
              </w:rPr>
              <w:t>Правила соревнований.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16.04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  <w:rPr>
                <w:color w:val="00000A"/>
              </w:rPr>
            </w:pPr>
            <w:r>
              <w:rPr>
                <w:color w:val="00000A"/>
              </w:rPr>
              <w:t xml:space="preserve">Работа над проектами </w:t>
            </w:r>
          </w:p>
          <w:p w:rsidR="00EF356A" w:rsidRDefault="00EF356A" w:rsidP="00DD79E3">
            <w:pPr>
              <w:pStyle w:val="Default"/>
              <w:rPr>
                <w:bCs/>
              </w:rPr>
            </w:pPr>
            <w:r>
              <w:rPr>
                <w:color w:val="00000A"/>
              </w:rPr>
              <w:t>«</w:t>
            </w:r>
            <w:proofErr w:type="spellStart"/>
            <w:r>
              <w:rPr>
                <w:color w:val="00000A"/>
              </w:rPr>
              <w:t>Кегельринг</w:t>
            </w:r>
            <w:proofErr w:type="spellEnd"/>
            <w:r>
              <w:rPr>
                <w:color w:val="00000A"/>
              </w:rPr>
              <w:t>». Правила соревнований.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22.04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23.04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29.04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Конструирование собственной модели робота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30.04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  <w:rPr>
                <w:bCs/>
              </w:rPr>
            </w:pPr>
            <w:r>
              <w:rPr>
                <w:color w:val="00000A"/>
              </w:rPr>
              <w:t>Конструирование собственной модели робота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6.05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pStyle w:val="Default"/>
              <w:rPr>
                <w:bCs/>
              </w:rPr>
            </w:pPr>
            <w:r>
              <w:rPr>
                <w:color w:val="00000A"/>
              </w:rPr>
              <w:t>Программирование и испытание собственной модели робота.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7.05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Программирование и испытание собственной модели робота.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13.05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Презентации и защита проекта «Мой уникальный робот»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14.05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Презентации и защита проекта «Мой уникальный робот»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20.05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Презентации и защита проекта «Мой уникальный робот»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21.05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/>
                <w:bCs/>
                <w:i/>
                <w:iCs/>
                <w:u w:val="single"/>
              </w:rPr>
            </w:pPr>
            <w:r>
              <w:t>71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Промежуточная аттестация (итог за </w:t>
            </w:r>
            <w:proofErr w:type="gramStart"/>
            <w:r>
              <w:rPr>
                <w:b/>
                <w:bCs/>
                <w:i/>
                <w:iCs/>
                <w:u w:val="single"/>
                <w:lang w:val="en-US"/>
              </w:rPr>
              <w:t>II</w:t>
            </w:r>
            <w:proofErr w:type="gramEnd"/>
            <w:r>
              <w:rPr>
                <w:b/>
                <w:bCs/>
                <w:i/>
                <w:iCs/>
                <w:u w:val="single"/>
              </w:rPr>
              <w:t>полугодие)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27.05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t>72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line="200" w:lineRule="atLeast"/>
              <w:ind w:firstLine="28"/>
              <w:rPr>
                <w:b/>
                <w:bCs/>
                <w:i/>
                <w:iCs/>
                <w:u w:val="single"/>
              </w:rPr>
            </w:pPr>
            <w:r>
              <w:rPr>
                <w:bCs/>
              </w:rPr>
              <w:t>Итоговые занятия</w:t>
            </w:r>
          </w:p>
          <w:p w:rsidR="00EF356A" w:rsidRDefault="00EF356A" w:rsidP="00DD79E3">
            <w:pPr>
              <w:widowControl/>
              <w:spacing w:line="200" w:lineRule="atLeast"/>
              <w:ind w:left="114" w:right="11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b/>
                <w:bCs/>
                <w:i/>
                <w:iCs/>
                <w:u w:val="single"/>
              </w:rPr>
              <w:t>Итоговая аттестация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line="200" w:lineRule="atLeast"/>
              <w:ind w:firstLine="28"/>
              <w:jc w:val="center"/>
            </w:pPr>
            <w:r>
              <w:rPr>
                <w:bCs/>
              </w:rPr>
              <w:t>28.05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</w:pPr>
          </w:p>
        </w:tc>
      </w:tr>
      <w:tr w:rsidR="00EF356A" w:rsidTr="00DD79E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56A" w:rsidRDefault="00EF356A" w:rsidP="00DD79E3">
            <w:pPr>
              <w:snapToGrid w:val="0"/>
              <w:spacing w:before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356A" w:rsidRDefault="00EF356A" w:rsidP="00EF356A">
      <w:pPr>
        <w:spacing w:before="100"/>
        <w:ind w:left="720"/>
        <w:jc w:val="center"/>
        <w:rPr>
          <w:rFonts w:ascii="Times New Roman" w:eastAsia="Times New Roman" w:hAnsi="Times New Roman" w:cs="Times New Roman"/>
          <w:b/>
          <w:bCs/>
        </w:rPr>
      </w:pPr>
    </w:p>
    <w:p w:rsidR="00EF356A" w:rsidRDefault="00EF356A" w:rsidP="00EF356A">
      <w:pPr>
        <w:spacing w:before="100"/>
        <w:rPr>
          <w:b/>
          <w:sz w:val="28"/>
          <w:szCs w:val="28"/>
        </w:rPr>
      </w:pPr>
    </w:p>
    <w:p w:rsidR="00EF356A" w:rsidRDefault="00EF356A" w:rsidP="00EF356A">
      <w:pPr>
        <w:spacing w:before="100"/>
        <w:rPr>
          <w:b/>
          <w:sz w:val="28"/>
          <w:szCs w:val="28"/>
        </w:rPr>
      </w:pPr>
    </w:p>
    <w:p w:rsidR="00EF356A" w:rsidRDefault="00EF356A" w:rsidP="00EF356A">
      <w:pPr>
        <w:spacing w:before="100"/>
        <w:rPr>
          <w:b/>
          <w:sz w:val="28"/>
          <w:szCs w:val="28"/>
        </w:rPr>
      </w:pPr>
    </w:p>
    <w:p w:rsidR="00EF356A" w:rsidRDefault="00EF356A" w:rsidP="00EF356A">
      <w:pPr>
        <w:spacing w:before="100"/>
        <w:rPr>
          <w:b/>
          <w:sz w:val="28"/>
          <w:szCs w:val="28"/>
        </w:rPr>
      </w:pPr>
    </w:p>
    <w:p w:rsidR="00EF356A" w:rsidRDefault="00EF356A" w:rsidP="00EF356A">
      <w:pPr>
        <w:spacing w:before="100"/>
        <w:rPr>
          <w:b/>
          <w:sz w:val="28"/>
          <w:szCs w:val="28"/>
        </w:rPr>
      </w:pPr>
    </w:p>
    <w:p w:rsidR="00EF356A" w:rsidRDefault="00EF356A" w:rsidP="00EF356A">
      <w:pPr>
        <w:spacing w:before="100"/>
        <w:rPr>
          <w:b/>
          <w:sz w:val="28"/>
          <w:szCs w:val="28"/>
        </w:rPr>
      </w:pPr>
    </w:p>
    <w:p w:rsidR="00EF356A" w:rsidRDefault="00EF356A" w:rsidP="00EF356A">
      <w:pPr>
        <w:spacing w:before="100"/>
        <w:rPr>
          <w:b/>
          <w:sz w:val="28"/>
          <w:szCs w:val="28"/>
        </w:rPr>
      </w:pPr>
    </w:p>
    <w:p w:rsidR="00EF356A" w:rsidRDefault="00EF356A" w:rsidP="00EF356A">
      <w:pPr>
        <w:spacing w:before="100"/>
        <w:rPr>
          <w:b/>
          <w:sz w:val="28"/>
          <w:szCs w:val="28"/>
        </w:rPr>
      </w:pPr>
    </w:p>
    <w:p w:rsidR="00EF356A" w:rsidRDefault="00EF356A" w:rsidP="00EF356A">
      <w:pPr>
        <w:spacing w:before="100"/>
        <w:rPr>
          <w:b/>
          <w:sz w:val="28"/>
          <w:szCs w:val="28"/>
        </w:rPr>
      </w:pPr>
    </w:p>
    <w:p w:rsidR="00960538" w:rsidRDefault="00960538" w:rsidP="00EF35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6A" w:rsidRDefault="00EF356A" w:rsidP="00EF356A">
      <w:pPr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jc w:val="center"/>
      </w:pP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Входной контроль. Правила работы с конструктором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Инструкция к тесту: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b/>
          <w:bCs/>
          <w:color w:val="000000"/>
        </w:rPr>
        <w:t xml:space="preserve">Вам предлагается решить тест по технике безопасности при работе с конструктором LEGO. Выполняйте задания </w:t>
      </w:r>
      <w:proofErr w:type="spellStart"/>
      <w:r>
        <w:rPr>
          <w:b/>
          <w:bCs/>
          <w:color w:val="000000"/>
        </w:rPr>
        <w:t>неспеша</w:t>
      </w:r>
      <w:proofErr w:type="spellEnd"/>
      <w:r>
        <w:rPr>
          <w:b/>
          <w:bCs/>
          <w:color w:val="000000"/>
        </w:rPr>
        <w:t>! Удачи!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Задание №1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b/>
          <w:bCs/>
          <w:color w:val="000000"/>
        </w:rPr>
        <w:t>Где только можно собирать конструкции?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1) Дома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2) Около компьютера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3) На специализированном столе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4) В коридоре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  <w:u w:val="single"/>
        </w:rPr>
      </w:pPr>
      <w:r>
        <w:rPr>
          <w:color w:val="000000"/>
        </w:rPr>
        <w:t>5) В гардеробе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Задание №2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b/>
          <w:bCs/>
          <w:color w:val="000000"/>
        </w:rPr>
        <w:t>Куда можно класть детали?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1) В контейнер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2) Учителю на стол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3) Себе в карман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4) В нос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  <w:u w:val="single"/>
        </w:rPr>
      </w:pPr>
      <w:r>
        <w:rPr>
          <w:color w:val="000000"/>
        </w:rPr>
        <w:t>5) В рот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Задание №3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b/>
          <w:bCs/>
          <w:color w:val="000000"/>
        </w:rPr>
        <w:t>Верно ли утверждение: "Надо содержать в чистоте рабочее место"?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1) Не знаю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2) Нет варианта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3) Верно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4) Неверно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  <w:u w:val="single"/>
        </w:rPr>
      </w:pPr>
      <w:r>
        <w:rPr>
          <w:color w:val="000000"/>
        </w:rPr>
        <w:t>5) Не соответствует закону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Задание №4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b/>
          <w:bCs/>
          <w:color w:val="000000"/>
        </w:rPr>
        <w:t>Можно ли играть в телефон, бегать по классу во время работы?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1) Обязательно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2) Нельзя никогда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3) Возможно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4) Если очень хочется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  <w:u w:val="single"/>
        </w:rPr>
      </w:pPr>
      <w:r>
        <w:rPr>
          <w:color w:val="000000"/>
        </w:rPr>
        <w:t>5) Конечно можно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Задание №5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b/>
          <w:bCs/>
          <w:color w:val="000000"/>
        </w:rPr>
        <w:t>Верно ли утверждение: "Не используй инструменты и предметы, с которыми не знаком?"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1) Верно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2) Не знаю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3) Неверно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4) Конечно неверно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  <w:u w:val="single"/>
        </w:rPr>
      </w:pPr>
      <w:r>
        <w:rPr>
          <w:color w:val="000000"/>
        </w:rPr>
        <w:t>5) Нет варианта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Задание №6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b/>
          <w:bCs/>
          <w:color w:val="000000"/>
        </w:rPr>
        <w:t>Верно ли утверждение "Нужно хранить инструменты навалом"?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1) Не знаю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2) Так прописано в своде законов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3) Обязательно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4) Нет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  <w:u w:val="single"/>
        </w:rPr>
      </w:pPr>
      <w:r>
        <w:rPr>
          <w:color w:val="000000"/>
        </w:rPr>
        <w:t>5) Конечно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Задание №7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b/>
          <w:bCs/>
          <w:color w:val="000000"/>
        </w:rPr>
        <w:t>Можно ли начинать работу без разрешения учителя?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lastRenderedPageBreak/>
        <w:t>1) Обязательно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2) Если очень хочется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3) Можно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4) Нельзя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  <w:u w:val="single"/>
        </w:rPr>
      </w:pPr>
      <w:r>
        <w:rPr>
          <w:color w:val="000000"/>
        </w:rPr>
        <w:t>5) Конечно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Задание №8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b/>
          <w:bCs/>
          <w:color w:val="000000"/>
        </w:rPr>
        <w:t>Можно ли трогать и разбирать чужие модели?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1) По желанию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2) Можно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Незнаю</w:t>
      </w:r>
      <w:proofErr w:type="spellEnd"/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4) Обязательно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  <w:u w:val="single"/>
        </w:rPr>
      </w:pPr>
      <w:r>
        <w:rPr>
          <w:color w:val="000000"/>
        </w:rPr>
        <w:t>5) Нельзя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Задание №9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b/>
          <w:bCs/>
          <w:color w:val="000000"/>
        </w:rPr>
        <w:t>Можно ли глотать, жевать детали набора?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1) Если есть возможность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2) Нельзя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3) Если учитель разрешит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4) Если очень хочется есть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  <w:u w:val="single"/>
        </w:rPr>
      </w:pPr>
      <w:r>
        <w:rPr>
          <w:color w:val="000000"/>
        </w:rPr>
        <w:t>5) Можно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Задание №10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b/>
          <w:bCs/>
          <w:color w:val="000000"/>
        </w:rPr>
        <w:t>Верно ли утверждение: "Можно бросать детали конструктора"?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1) Верно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2) Неверно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Незнаю</w:t>
      </w:r>
      <w:proofErr w:type="spellEnd"/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4) Нет варианта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  <w:u w:val="single"/>
        </w:rPr>
      </w:pPr>
      <w:r>
        <w:rPr>
          <w:color w:val="000000"/>
        </w:rPr>
        <w:t>5) Как бы сказать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Задание №11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b/>
          <w:bCs/>
          <w:color w:val="000000"/>
        </w:rPr>
        <w:t>Можно ли разговаривать во время работы?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1) Нельзя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2) Можно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3) Обязательно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4) Конечно можно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  <w:u w:val="single"/>
        </w:rPr>
      </w:pPr>
      <w:r>
        <w:rPr>
          <w:color w:val="000000"/>
        </w:rPr>
        <w:t>5) По согласованию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Задание №12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b/>
          <w:bCs/>
          <w:color w:val="000000"/>
        </w:rPr>
        <w:t>Верно ли утверждение: "По окончанию занятий наведи чистоту и порядок на своем рабочем месте"?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1) Неверно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2) Конечно неверно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3) Не знаю</w:t>
      </w:r>
    </w:p>
    <w:p w:rsidR="00EF356A" w:rsidRDefault="00EF356A" w:rsidP="00EF356A">
      <w:pPr>
        <w:pStyle w:val="15"/>
        <w:shd w:val="clear" w:color="auto" w:fill="FFFFFF"/>
        <w:spacing w:before="0" w:after="0"/>
        <w:ind w:firstLine="709"/>
        <w:rPr>
          <w:color w:val="000000"/>
        </w:rPr>
      </w:pPr>
      <w:r>
        <w:rPr>
          <w:color w:val="000000"/>
        </w:rPr>
        <w:t>4) Нет варианта</w:t>
      </w:r>
    </w:p>
    <w:p w:rsidR="00EF356A" w:rsidRDefault="00EF356A" w:rsidP="00EF356A">
      <w:pPr>
        <w:pStyle w:val="af0"/>
        <w:ind w:firstLine="709"/>
        <w:rPr>
          <w:rFonts w:ascii="Times New Roman" w:hAnsi="Times New Roman" w:cs="Times New Roman"/>
          <w:b/>
        </w:rPr>
        <w:sectPr w:rsidR="00EF356A">
          <w:footerReference w:type="default" r:id="rId21"/>
          <w:pgSz w:w="11906" w:h="16838"/>
          <w:pgMar w:top="851" w:right="850" w:bottom="1134" w:left="1701" w:header="720" w:footer="708" w:gutter="0"/>
          <w:cols w:space="720"/>
          <w:docGrid w:linePitch="600" w:charSpace="32768"/>
        </w:sectPr>
      </w:pPr>
      <w:r>
        <w:rPr>
          <w:color w:val="000000"/>
        </w:rPr>
        <w:t>5) Верно</w:t>
      </w:r>
    </w:p>
    <w:p w:rsidR="00B70E71" w:rsidRDefault="00EF356A"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534035</wp:posOffset>
            </wp:positionV>
            <wp:extent cx="7237095" cy="7152005"/>
            <wp:effectExtent l="19050" t="0" r="1905" b="0"/>
            <wp:wrapTight wrapText="bothSides">
              <wp:wrapPolygon edited="0">
                <wp:start x="-57" y="0"/>
                <wp:lineTo x="-57" y="21518"/>
                <wp:lineTo x="21606" y="21518"/>
                <wp:lineTo x="21606" y="0"/>
                <wp:lineTo x="-5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095" cy="715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0E71" w:rsidSect="00B7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B85" w:rsidRDefault="00A42B85" w:rsidP="00E808B9">
      <w:pPr>
        <w:spacing w:line="240" w:lineRule="auto"/>
      </w:pPr>
      <w:r>
        <w:separator/>
      </w:r>
    </w:p>
  </w:endnote>
  <w:endnote w:type="continuationSeparator" w:id="1">
    <w:p w:rsidR="00A42B85" w:rsidRDefault="00A42B85" w:rsidP="00E80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E3" w:rsidRDefault="00C47A7F">
    <w:pPr>
      <w:pStyle w:val="af0"/>
      <w:jc w:val="center"/>
    </w:pPr>
    <w:r>
      <w:fldChar w:fldCharType="begin"/>
    </w:r>
    <w:r w:rsidR="00043586">
      <w:instrText xml:space="preserve"> PAGE </w:instrText>
    </w:r>
    <w:r>
      <w:fldChar w:fldCharType="separate"/>
    </w:r>
    <w:r w:rsidR="004B0C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B85" w:rsidRDefault="00A42B85" w:rsidP="00E808B9">
      <w:pPr>
        <w:spacing w:line="240" w:lineRule="auto"/>
      </w:pPr>
      <w:r>
        <w:separator/>
      </w:r>
    </w:p>
  </w:footnote>
  <w:footnote w:type="continuationSeparator" w:id="1">
    <w:p w:rsidR="00A42B85" w:rsidRDefault="00A42B85" w:rsidP="00E808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rPr>
        <w:rFonts w:ascii="Symbol" w:hAnsi="Symbol" w:cs="Symbol"/>
        <w:vanish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lang w:val="ru-RU" w:eastAsia="ru-RU" w:bidi="ru-RU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rPr>
        <w:rFonts w:ascii="Symbol" w:hAnsi="Symbol" w:cs="Symbol"/>
        <w:vanish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lang w:val="ru-RU" w:eastAsia="ru-RU" w:bidi="ru-RU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rPr>
        <w:rFonts w:ascii="Symbol" w:hAnsi="Symbol" w:cs="Symbol"/>
        <w:vanish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lang w:val="ru-RU" w:eastAsia="ru-RU" w:bidi="ru-RU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rPr>
        <w:rFonts w:ascii="Symbol" w:hAnsi="Symbol" w:cs="Symbol" w:hint="default"/>
        <w:vanish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lang w:val="ru-RU" w:eastAsia="ru-RU" w:bidi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vanish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lang w:val="ru-RU" w:eastAsia="ru-RU" w:bidi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vanish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:lang w:val="ru-RU" w:eastAsia="ru-RU" w:bidi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56A"/>
    <w:rsid w:val="00043586"/>
    <w:rsid w:val="00234096"/>
    <w:rsid w:val="004B0C6B"/>
    <w:rsid w:val="006D2BA8"/>
    <w:rsid w:val="0089339C"/>
    <w:rsid w:val="00960538"/>
    <w:rsid w:val="00A066ED"/>
    <w:rsid w:val="00A42B85"/>
    <w:rsid w:val="00B70E71"/>
    <w:rsid w:val="00C47A7F"/>
    <w:rsid w:val="00DD79E3"/>
    <w:rsid w:val="00E808B9"/>
    <w:rsid w:val="00EF356A"/>
    <w:rsid w:val="00FB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6A"/>
    <w:pPr>
      <w:widowControl w:val="0"/>
      <w:suppressAutoHyphens/>
      <w:spacing w:after="0" w:line="100" w:lineRule="atLeast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356A"/>
    <w:rPr>
      <w:rFonts w:cs="Times New Roman"/>
    </w:rPr>
  </w:style>
  <w:style w:type="character" w:customStyle="1" w:styleId="WW8Num1z1">
    <w:name w:val="WW8Num1z1"/>
    <w:rsid w:val="00EF356A"/>
  </w:style>
  <w:style w:type="character" w:customStyle="1" w:styleId="WW8Num1z2">
    <w:name w:val="WW8Num1z2"/>
    <w:rsid w:val="00EF356A"/>
  </w:style>
  <w:style w:type="character" w:customStyle="1" w:styleId="WW8Num1z3">
    <w:name w:val="WW8Num1z3"/>
    <w:rsid w:val="00EF356A"/>
  </w:style>
  <w:style w:type="character" w:customStyle="1" w:styleId="WW8Num1z4">
    <w:name w:val="WW8Num1z4"/>
    <w:rsid w:val="00EF356A"/>
  </w:style>
  <w:style w:type="character" w:customStyle="1" w:styleId="WW8Num1z5">
    <w:name w:val="WW8Num1z5"/>
    <w:rsid w:val="00EF356A"/>
  </w:style>
  <w:style w:type="character" w:customStyle="1" w:styleId="WW8Num1z6">
    <w:name w:val="WW8Num1z6"/>
    <w:rsid w:val="00EF356A"/>
  </w:style>
  <w:style w:type="character" w:customStyle="1" w:styleId="WW8Num1z7">
    <w:name w:val="WW8Num1z7"/>
    <w:rsid w:val="00EF356A"/>
  </w:style>
  <w:style w:type="character" w:customStyle="1" w:styleId="WW8Num1z8">
    <w:name w:val="WW8Num1z8"/>
    <w:rsid w:val="00EF356A"/>
  </w:style>
  <w:style w:type="character" w:customStyle="1" w:styleId="WW8Num2z0">
    <w:name w:val="WW8Num2z0"/>
    <w:rsid w:val="00EF356A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EF356A"/>
  </w:style>
  <w:style w:type="character" w:customStyle="1" w:styleId="WW8Num2z2">
    <w:name w:val="WW8Num2z2"/>
    <w:rsid w:val="00EF356A"/>
  </w:style>
  <w:style w:type="character" w:customStyle="1" w:styleId="WW8Num3z0">
    <w:name w:val="WW8Num3z0"/>
    <w:rsid w:val="00EF356A"/>
    <w:rPr>
      <w:rFonts w:ascii="Symbol" w:eastAsia="Times New Roman" w:hAnsi="Symbol" w:cs="Symbol"/>
      <w:vanish w:val="0"/>
      <w:color w:val="000000"/>
      <w:spacing w:val="0"/>
      <w:w w:val="100"/>
      <w:kern w:val="1"/>
      <w:position w:val="0"/>
      <w:sz w:val="24"/>
      <w:szCs w:val="24"/>
      <w:shd w:val="clear" w:color="auto" w:fill="auto"/>
      <w:vertAlign w:val="baseline"/>
      <w:lang w:val="ru-RU" w:eastAsia="ru-RU" w:bidi="ru-RU"/>
    </w:rPr>
  </w:style>
  <w:style w:type="character" w:customStyle="1" w:styleId="WW8Num3z1">
    <w:name w:val="WW8Num3z1"/>
    <w:rsid w:val="00EF356A"/>
    <w:rPr>
      <w:rFonts w:ascii="Courier New" w:hAnsi="Courier New" w:cs="Courier New"/>
    </w:rPr>
  </w:style>
  <w:style w:type="character" w:customStyle="1" w:styleId="WW8Num4z0">
    <w:name w:val="WW8Num4z0"/>
    <w:rsid w:val="00EF356A"/>
    <w:rPr>
      <w:rFonts w:ascii="Symbol" w:eastAsia="Times New Roman" w:hAnsi="Symbol" w:cs="Symbol" w:hint="default"/>
      <w:vanish w:val="0"/>
      <w:color w:val="000000"/>
      <w:spacing w:val="0"/>
      <w:w w:val="100"/>
      <w:kern w:val="1"/>
      <w:position w:val="0"/>
      <w:sz w:val="24"/>
      <w:szCs w:val="24"/>
      <w:shd w:val="clear" w:color="auto" w:fill="auto"/>
      <w:vertAlign w:val="baseline"/>
      <w:lang w:val="ru-RU" w:eastAsia="ru-RU" w:bidi="ru-RU"/>
    </w:rPr>
  </w:style>
  <w:style w:type="character" w:customStyle="1" w:styleId="WW8Num4z1">
    <w:name w:val="WW8Num4z1"/>
    <w:rsid w:val="00EF356A"/>
    <w:rPr>
      <w:rFonts w:ascii="OpenSymbol" w:hAnsi="OpenSymbol" w:cs="Courier New" w:hint="default"/>
    </w:rPr>
  </w:style>
  <w:style w:type="character" w:customStyle="1" w:styleId="WW8Num5z0">
    <w:name w:val="WW8Num5z0"/>
    <w:rsid w:val="00EF356A"/>
    <w:rPr>
      <w:rFonts w:ascii="Symbol" w:hAnsi="Symbol" w:cs="OpenSymbol"/>
    </w:rPr>
  </w:style>
  <w:style w:type="character" w:customStyle="1" w:styleId="WW8Num5z1">
    <w:name w:val="WW8Num5z1"/>
    <w:rsid w:val="00EF356A"/>
    <w:rPr>
      <w:rFonts w:ascii="OpenSymbol" w:hAnsi="OpenSymbol" w:cs="OpenSymbol"/>
    </w:rPr>
  </w:style>
  <w:style w:type="character" w:customStyle="1" w:styleId="WW8Num6z0">
    <w:name w:val="WW8Num6z0"/>
    <w:rsid w:val="00EF356A"/>
    <w:rPr>
      <w:rFonts w:ascii="Symbol" w:hAnsi="Symbol" w:cs="OpenSymbol"/>
    </w:rPr>
  </w:style>
  <w:style w:type="character" w:customStyle="1" w:styleId="WW8Num6z1">
    <w:name w:val="WW8Num6z1"/>
    <w:rsid w:val="00EF356A"/>
    <w:rPr>
      <w:rFonts w:ascii="OpenSymbol" w:hAnsi="OpenSymbol" w:cs="OpenSymbol"/>
    </w:rPr>
  </w:style>
  <w:style w:type="character" w:customStyle="1" w:styleId="WW8Num7z0">
    <w:name w:val="WW8Num7z0"/>
    <w:rsid w:val="00EF356A"/>
    <w:rPr>
      <w:rFonts w:ascii="Symbol" w:hAnsi="Symbol" w:cs="OpenSymbol"/>
    </w:rPr>
  </w:style>
  <w:style w:type="character" w:customStyle="1" w:styleId="WW8Num7z1">
    <w:name w:val="WW8Num7z1"/>
    <w:rsid w:val="00EF356A"/>
    <w:rPr>
      <w:rFonts w:ascii="OpenSymbol" w:hAnsi="OpenSymbol" w:cs="OpenSymbol"/>
    </w:rPr>
  </w:style>
  <w:style w:type="character" w:customStyle="1" w:styleId="WW8Num7z2">
    <w:name w:val="WW8Num7z2"/>
    <w:rsid w:val="00EF356A"/>
  </w:style>
  <w:style w:type="character" w:customStyle="1" w:styleId="WW8Num7z3">
    <w:name w:val="WW8Num7z3"/>
    <w:rsid w:val="00EF356A"/>
  </w:style>
  <w:style w:type="character" w:customStyle="1" w:styleId="WW8Num7z4">
    <w:name w:val="WW8Num7z4"/>
    <w:rsid w:val="00EF356A"/>
  </w:style>
  <w:style w:type="character" w:customStyle="1" w:styleId="WW8Num7z5">
    <w:name w:val="WW8Num7z5"/>
    <w:rsid w:val="00EF356A"/>
  </w:style>
  <w:style w:type="character" w:customStyle="1" w:styleId="WW8Num7z6">
    <w:name w:val="WW8Num7z6"/>
    <w:rsid w:val="00EF356A"/>
  </w:style>
  <w:style w:type="character" w:customStyle="1" w:styleId="WW8Num7z7">
    <w:name w:val="WW8Num7z7"/>
    <w:rsid w:val="00EF356A"/>
  </w:style>
  <w:style w:type="character" w:customStyle="1" w:styleId="WW8Num7z8">
    <w:name w:val="WW8Num7z8"/>
    <w:rsid w:val="00EF356A"/>
  </w:style>
  <w:style w:type="character" w:customStyle="1" w:styleId="WW8Num2z3">
    <w:name w:val="WW8Num2z3"/>
    <w:rsid w:val="00EF356A"/>
  </w:style>
  <w:style w:type="character" w:customStyle="1" w:styleId="WW8Num2z4">
    <w:name w:val="WW8Num2z4"/>
    <w:rsid w:val="00EF356A"/>
  </w:style>
  <w:style w:type="character" w:customStyle="1" w:styleId="WW8Num2z5">
    <w:name w:val="WW8Num2z5"/>
    <w:rsid w:val="00EF356A"/>
  </w:style>
  <w:style w:type="character" w:customStyle="1" w:styleId="WW8Num2z6">
    <w:name w:val="WW8Num2z6"/>
    <w:rsid w:val="00EF356A"/>
  </w:style>
  <w:style w:type="character" w:customStyle="1" w:styleId="WW8Num2z7">
    <w:name w:val="WW8Num2z7"/>
    <w:rsid w:val="00EF356A"/>
  </w:style>
  <w:style w:type="character" w:customStyle="1" w:styleId="WW8Num2z8">
    <w:name w:val="WW8Num2z8"/>
    <w:rsid w:val="00EF356A"/>
  </w:style>
  <w:style w:type="character" w:customStyle="1" w:styleId="WW8Num3z2">
    <w:name w:val="WW8Num3z2"/>
    <w:rsid w:val="00EF356A"/>
    <w:rPr>
      <w:rFonts w:ascii="Wingdings" w:hAnsi="Wingdings" w:cs="Wingdings"/>
    </w:rPr>
  </w:style>
  <w:style w:type="character" w:customStyle="1" w:styleId="WW8Num8z0">
    <w:name w:val="WW8Num8z0"/>
    <w:rsid w:val="00EF356A"/>
  </w:style>
  <w:style w:type="character" w:customStyle="1" w:styleId="WW8Num8z1">
    <w:name w:val="WW8Num8z1"/>
    <w:rsid w:val="00EF356A"/>
  </w:style>
  <w:style w:type="character" w:customStyle="1" w:styleId="WW8Num8z2">
    <w:name w:val="WW8Num8z2"/>
    <w:rsid w:val="00EF356A"/>
  </w:style>
  <w:style w:type="character" w:customStyle="1" w:styleId="WW8Num8z3">
    <w:name w:val="WW8Num8z3"/>
    <w:rsid w:val="00EF356A"/>
  </w:style>
  <w:style w:type="character" w:customStyle="1" w:styleId="WW8Num8z4">
    <w:name w:val="WW8Num8z4"/>
    <w:rsid w:val="00EF356A"/>
  </w:style>
  <w:style w:type="character" w:customStyle="1" w:styleId="WW8Num8z5">
    <w:name w:val="WW8Num8z5"/>
    <w:rsid w:val="00EF356A"/>
  </w:style>
  <w:style w:type="character" w:customStyle="1" w:styleId="WW8Num8z6">
    <w:name w:val="WW8Num8z6"/>
    <w:rsid w:val="00EF356A"/>
  </w:style>
  <w:style w:type="character" w:customStyle="1" w:styleId="WW8Num8z7">
    <w:name w:val="WW8Num8z7"/>
    <w:rsid w:val="00EF356A"/>
  </w:style>
  <w:style w:type="character" w:customStyle="1" w:styleId="WW8Num8z8">
    <w:name w:val="WW8Num8z8"/>
    <w:rsid w:val="00EF356A"/>
  </w:style>
  <w:style w:type="character" w:customStyle="1" w:styleId="1">
    <w:name w:val="Основной шрифт абзаца1"/>
    <w:rsid w:val="00EF356A"/>
  </w:style>
  <w:style w:type="character" w:styleId="a3">
    <w:name w:val="Hyperlink"/>
    <w:basedOn w:val="1"/>
    <w:rsid w:val="00EF356A"/>
    <w:rPr>
      <w:color w:val="000080"/>
      <w:u w:val="single"/>
    </w:rPr>
  </w:style>
  <w:style w:type="character" w:customStyle="1" w:styleId="10">
    <w:name w:val="Просмотренная гиперссылка1"/>
    <w:basedOn w:val="1"/>
    <w:rsid w:val="00EF356A"/>
    <w:rPr>
      <w:color w:val="800000"/>
      <w:u w:val="single"/>
    </w:rPr>
  </w:style>
  <w:style w:type="character" w:styleId="a4">
    <w:name w:val="Emphasis"/>
    <w:basedOn w:val="1"/>
    <w:qFormat/>
    <w:rsid w:val="00EF356A"/>
    <w:rPr>
      <w:i/>
      <w:iCs/>
    </w:rPr>
  </w:style>
  <w:style w:type="character" w:customStyle="1" w:styleId="a5">
    <w:name w:val="Основной текст с отступом Знак"/>
    <w:basedOn w:val="1"/>
    <w:rsid w:val="00EF356A"/>
    <w:rPr>
      <w:rFonts w:ascii="Times New Roman" w:eastAsia="Times New Roman" w:hAnsi="Times New Roman" w:cs="Calibri"/>
      <w:sz w:val="24"/>
      <w:szCs w:val="24"/>
    </w:rPr>
  </w:style>
  <w:style w:type="character" w:customStyle="1" w:styleId="a6">
    <w:name w:val="Верхний колонтитул Знак"/>
    <w:basedOn w:val="1"/>
    <w:rsid w:val="00EF356A"/>
  </w:style>
  <w:style w:type="character" w:customStyle="1" w:styleId="a7">
    <w:name w:val="Нижний колонтитул Знак"/>
    <w:basedOn w:val="1"/>
    <w:rsid w:val="00EF356A"/>
  </w:style>
  <w:style w:type="character" w:customStyle="1" w:styleId="a8">
    <w:name w:val="Текст выноски Знак"/>
    <w:basedOn w:val="1"/>
    <w:rsid w:val="00EF356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F356A"/>
    <w:rPr>
      <w:sz w:val="20"/>
    </w:rPr>
  </w:style>
  <w:style w:type="character" w:customStyle="1" w:styleId="ListLabel2">
    <w:name w:val="ListLabel 2"/>
    <w:rsid w:val="00EF356A"/>
    <w:rPr>
      <w:b/>
      <w:color w:val="000000"/>
      <w:kern w:val="1"/>
      <w:sz w:val="28"/>
      <w:szCs w:val="28"/>
    </w:rPr>
  </w:style>
  <w:style w:type="character" w:customStyle="1" w:styleId="ListLabel3">
    <w:name w:val="ListLabel 3"/>
    <w:rsid w:val="00EF356A"/>
    <w:rPr>
      <w:rFonts w:eastAsia="Times New Roman" w:cs="Times New Roman"/>
      <w:color w:val="000000"/>
    </w:rPr>
  </w:style>
  <w:style w:type="character" w:customStyle="1" w:styleId="ListLabel4">
    <w:name w:val="ListLabel 4"/>
    <w:rsid w:val="00EF356A"/>
    <w:rPr>
      <w:rFonts w:cs="Courier New"/>
    </w:rPr>
  </w:style>
  <w:style w:type="character" w:customStyle="1" w:styleId="ListLabel5">
    <w:name w:val="ListLabel 5"/>
    <w:rsid w:val="00EF356A"/>
    <w:rPr>
      <w:b/>
    </w:rPr>
  </w:style>
  <w:style w:type="character" w:customStyle="1" w:styleId="2">
    <w:name w:val="Основной текст (2)_"/>
    <w:basedOn w:val="1"/>
    <w:rsid w:val="00EF356A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1"/>
    <w:rsid w:val="00EF356A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11">
    <w:name w:val="Заголовок №1_"/>
    <w:basedOn w:val="1"/>
    <w:rsid w:val="00EF356A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a9">
    <w:name w:val="Символ нумерации"/>
    <w:rsid w:val="00EF356A"/>
  </w:style>
  <w:style w:type="character" w:customStyle="1" w:styleId="WW8Num17z0">
    <w:name w:val="WW8Num17z0"/>
    <w:rsid w:val="00EF356A"/>
    <w:rPr>
      <w:rFonts w:ascii="Symbol" w:hAnsi="Symbol" w:cs="Symbol" w:hint="default"/>
      <w:position w:val="0"/>
      <w:sz w:val="24"/>
      <w:vertAlign w:val="baseline"/>
      <w:lang w:val="ru-RU"/>
    </w:rPr>
  </w:style>
  <w:style w:type="character" w:customStyle="1" w:styleId="WW8Num17z1">
    <w:name w:val="WW8Num17z1"/>
    <w:rsid w:val="00EF356A"/>
    <w:rPr>
      <w:rFonts w:ascii="Courier New" w:hAnsi="Courier New" w:cs="Courier New" w:hint="default"/>
    </w:rPr>
  </w:style>
  <w:style w:type="character" w:customStyle="1" w:styleId="aa">
    <w:name w:val="Маркеры списка"/>
    <w:rsid w:val="00EF356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b"/>
    <w:rsid w:val="00EF35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link w:val="ac"/>
    <w:rsid w:val="00EF356A"/>
    <w:pPr>
      <w:spacing w:after="120"/>
    </w:pPr>
  </w:style>
  <w:style w:type="character" w:customStyle="1" w:styleId="ac">
    <w:name w:val="Основной текст Знак"/>
    <w:basedOn w:val="a0"/>
    <w:link w:val="ab"/>
    <w:rsid w:val="00EF356A"/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ad">
    <w:name w:val="List"/>
    <w:basedOn w:val="ab"/>
    <w:rsid w:val="00EF356A"/>
    <w:rPr>
      <w:rFonts w:cs="Arial"/>
    </w:rPr>
  </w:style>
  <w:style w:type="paragraph" w:customStyle="1" w:styleId="13">
    <w:name w:val="Название1"/>
    <w:basedOn w:val="a"/>
    <w:rsid w:val="00EF356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rsid w:val="00EF356A"/>
    <w:pPr>
      <w:suppressLineNumbers/>
    </w:pPr>
    <w:rPr>
      <w:rFonts w:cs="Arial"/>
    </w:rPr>
  </w:style>
  <w:style w:type="paragraph" w:customStyle="1" w:styleId="15">
    <w:name w:val="Обычный (веб)1"/>
    <w:basedOn w:val="a"/>
    <w:rsid w:val="00EF356A"/>
    <w:pPr>
      <w:spacing w:before="100" w:after="119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rsid w:val="00EF356A"/>
    <w:pPr>
      <w:ind w:left="720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17"/>
    <w:rsid w:val="00EF356A"/>
    <w:pPr>
      <w:spacing w:after="120"/>
      <w:ind w:left="283"/>
    </w:pPr>
    <w:rPr>
      <w:rFonts w:ascii="Times New Roman" w:eastAsia="Times New Roman" w:hAnsi="Times New Roman" w:cs="Calibri"/>
    </w:rPr>
  </w:style>
  <w:style w:type="character" w:customStyle="1" w:styleId="17">
    <w:name w:val="Основной текст с отступом Знак1"/>
    <w:basedOn w:val="a0"/>
    <w:link w:val="ae"/>
    <w:rsid w:val="00EF356A"/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paragraph" w:styleId="af">
    <w:name w:val="header"/>
    <w:basedOn w:val="a"/>
    <w:link w:val="18"/>
    <w:rsid w:val="00EF356A"/>
    <w:pPr>
      <w:suppressLineNumbers/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"/>
    <w:rsid w:val="00EF356A"/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af0">
    <w:name w:val="footer"/>
    <w:basedOn w:val="a"/>
    <w:link w:val="19"/>
    <w:rsid w:val="00EF356A"/>
    <w:pPr>
      <w:suppressLineNumbers/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0"/>
    <w:rsid w:val="00EF356A"/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EF356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a">
    <w:name w:val="Текст выноски1"/>
    <w:basedOn w:val="a"/>
    <w:rsid w:val="00EF356A"/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next w:val="a"/>
    <w:rsid w:val="00EF356A"/>
    <w:pPr>
      <w:spacing w:after="300" w:line="0" w:lineRule="atLeast"/>
      <w:ind w:hanging="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next w:val="a"/>
    <w:rsid w:val="00EF356A"/>
    <w:pPr>
      <w:spacing w:before="1800" w:after="300" w:line="49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name w:val="Содержимое таблицы"/>
    <w:basedOn w:val="a"/>
    <w:rsid w:val="00EF356A"/>
    <w:pPr>
      <w:suppressLineNumbers/>
    </w:pPr>
  </w:style>
  <w:style w:type="paragraph" w:customStyle="1" w:styleId="af2">
    <w:name w:val="Заголовок таблицы"/>
    <w:basedOn w:val="af1"/>
    <w:rsid w:val="00EF356A"/>
    <w:pPr>
      <w:jc w:val="center"/>
    </w:pPr>
    <w:rPr>
      <w:b/>
      <w:bCs/>
    </w:rPr>
  </w:style>
  <w:style w:type="paragraph" w:customStyle="1" w:styleId="1b">
    <w:name w:val="Обычный1"/>
    <w:rsid w:val="00A066ED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t-help.ru/lessons/lesson-1.html" TargetMode="External"/><Relationship Id="rId13" Type="http://schemas.openxmlformats.org/officeDocument/2006/relationships/hyperlink" Target="http://www.prorobot.ru/lego.php" TargetMode="External"/><Relationship Id="rId18" Type="http://schemas.openxmlformats.org/officeDocument/2006/relationships/hyperlink" Target="http://www.slideshare.net/odezia/2014-3949392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obot-help.ru/lessons/lesson-1.html" TargetMode="External"/><Relationship Id="rId12" Type="http://schemas.openxmlformats.org/officeDocument/2006/relationships/hyperlink" Target="http://service.lego.com/en-us/helptopics/?questionid=2655" TargetMode="External"/><Relationship Id="rId17" Type="http://schemas.openxmlformats.org/officeDocument/2006/relationships/hyperlink" Target="http://habrahabr.ru/company/innopolis_university/blog/21090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sianrobotics.ru/actions/actions_92.html" TargetMode="External"/><Relationship Id="rId20" Type="http://schemas.openxmlformats.org/officeDocument/2006/relationships/hyperlink" Target="https://robot-help.ru/lessons/lesson-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xtprograms.com/index2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239.ru/robo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u.holit.ua/index.php?option=com_content&amp;view=%20category&amp;layout=blog&amp;id=72&amp;Itemid=159&amp;lang=ru" TargetMode="External"/><Relationship Id="rId19" Type="http://schemas.openxmlformats.org/officeDocument/2006/relationships/hyperlink" Target="http://www.slideshare.net/odezia/ss-40220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ot-help.ru/21-lego-mindstorms-ev3/lessons-2/11-lesson-11.html" TargetMode="External"/><Relationship Id="rId14" Type="http://schemas.openxmlformats.org/officeDocument/2006/relationships/hyperlink" Target="http://nau-ra.ru/catalog/robot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Zubova</dc:creator>
  <cp:lastModifiedBy>1</cp:lastModifiedBy>
  <cp:revision>2</cp:revision>
  <dcterms:created xsi:type="dcterms:W3CDTF">2022-07-20T14:11:00Z</dcterms:created>
  <dcterms:modified xsi:type="dcterms:W3CDTF">2022-07-20T14:11:00Z</dcterms:modified>
</cp:coreProperties>
</file>